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FCC6F" w14:textId="49BAF9F2" w:rsidR="00872693" w:rsidRPr="00B61237" w:rsidRDefault="1B8F7ADB" w:rsidP="00180DF9">
      <w:pPr>
        <w:widowControl w:val="0"/>
        <w:spacing w:before="240" w:after="120"/>
        <w:contextualSpacing/>
        <w:jc w:val="center"/>
      </w:pPr>
      <w:r w:rsidRPr="06F064E9">
        <w:rPr>
          <w:b/>
          <w:bCs/>
          <w:spacing w:val="-10"/>
          <w:kern w:val="28"/>
          <w:sz w:val="32"/>
          <w:szCs w:val="32"/>
          <w:u w:val="single"/>
        </w:rPr>
        <w:t xml:space="preserve"> </w:t>
      </w:r>
      <w:r w:rsidR="18676CB6" w:rsidRPr="06F064E9">
        <w:rPr>
          <w:b/>
          <w:bCs/>
          <w:spacing w:val="-10"/>
          <w:kern w:val="28"/>
          <w:sz w:val="32"/>
          <w:szCs w:val="32"/>
          <w:u w:val="single"/>
        </w:rPr>
        <w:t>Meeting Announcement and</w:t>
      </w:r>
      <w:r w:rsidR="18676CB6" w:rsidRPr="00B61237">
        <w:t xml:space="preserve"> </w:t>
      </w:r>
      <w:r w:rsidR="18676CB6"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56F8ADE6" w:rsidR="00CD3697" w:rsidRPr="004A6BA0" w:rsidRDefault="47648EDC" w:rsidP="48E870CC">
      <w:pPr>
        <w:widowControl w:val="0"/>
        <w:jc w:val="center"/>
        <w:rPr>
          <w:b/>
          <w:bCs/>
        </w:rPr>
      </w:pPr>
      <w:r w:rsidRPr="004A6BA0">
        <w:rPr>
          <w:b/>
          <w:bCs/>
          <w:spacing w:val="15"/>
        </w:rPr>
        <w:t xml:space="preserve"> </w:t>
      </w:r>
      <w:r w:rsidR="0FAE1714" w:rsidRPr="004A6BA0">
        <w:rPr>
          <w:b/>
          <w:bCs/>
          <w:spacing w:val="15"/>
        </w:rPr>
        <w:t>Posting Date:</w:t>
      </w:r>
      <w:r w:rsidR="3F45134C" w:rsidRPr="004A6BA0">
        <w:rPr>
          <w:b/>
          <w:bCs/>
          <w:spacing w:val="15"/>
        </w:rPr>
        <w:t xml:space="preserve"> </w:t>
      </w:r>
      <w:r w:rsidR="565D9CA0" w:rsidRPr="48E870CC">
        <w:rPr>
          <w:b/>
          <w:bCs/>
        </w:rPr>
        <w:t>Ju</w:t>
      </w:r>
      <w:r w:rsidR="49F5F068" w:rsidRPr="48E870CC">
        <w:rPr>
          <w:b/>
          <w:bCs/>
        </w:rPr>
        <w:t>ly 12</w:t>
      </w:r>
      <w:r w:rsidR="5CF2C458" w:rsidRPr="48E870CC">
        <w:rPr>
          <w:b/>
          <w:bCs/>
        </w:rPr>
        <w:t>, 2024</w:t>
      </w:r>
    </w:p>
    <w:p w14:paraId="076BD0E9" w14:textId="1F3D9B3A"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95820</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153732"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75DE1C6D" w:rsidR="00701456" w:rsidRPr="00D7530F" w:rsidRDefault="16B9FF80" w:rsidP="00701456">
      <w:pPr>
        <w:widowControl w:val="0"/>
        <w:spacing w:before="360"/>
        <w:outlineLvl w:val="0"/>
        <w:rPr>
          <w:rFonts w:eastAsia="Arial"/>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3FADDCC2" w14:textId="64A1123E" w:rsidR="3D3DF496" w:rsidRDefault="3D3DF496" w:rsidP="6834C429">
      <w:r>
        <w:t xml:space="preserve">Natural Resources Building </w:t>
      </w:r>
    </w:p>
    <w:p w14:paraId="3ACFE951" w14:textId="6FA2709A" w:rsidR="3D3DF496" w:rsidRDefault="334DA7FA" w:rsidP="6834C429">
      <w:r>
        <w:t>715 P Street</w:t>
      </w:r>
      <w:r w:rsidR="623E1873">
        <w:t>, Sacramento, CA 95820</w:t>
      </w:r>
    </w:p>
    <w:p w14:paraId="2629028B" w14:textId="1E57AF53" w:rsidR="206B0AAA" w:rsidRDefault="206B0AAA" w:rsidP="6493A54F">
      <w:r>
        <w:t>Auditorium</w:t>
      </w:r>
    </w:p>
    <w:p w14:paraId="37E59E18" w14:textId="43EFE9D9" w:rsidR="00872693" w:rsidRPr="00304BC2" w:rsidRDefault="5002FE37" w:rsidP="38671454">
      <w:pPr>
        <w:rPr>
          <w:rFonts w:eastAsia="Arial"/>
        </w:rPr>
      </w:pPr>
      <w:r w:rsidRPr="00304BC2">
        <w:rPr>
          <w:rFonts w:eastAsia="Arial"/>
          <w:spacing w:val="0"/>
        </w:rPr>
        <w:t xml:space="preserve">Date: </w:t>
      </w:r>
      <w:r w:rsidR="72D72596" w:rsidRPr="00304BC2">
        <w:rPr>
          <w:rFonts w:eastAsia="Arial"/>
          <w:spacing w:val="0"/>
        </w:rPr>
        <w:t>Ju</w:t>
      </w:r>
      <w:r w:rsidR="68064C17" w:rsidRPr="00304BC2">
        <w:rPr>
          <w:rFonts w:eastAsia="Arial"/>
          <w:spacing w:val="0"/>
        </w:rPr>
        <w:t>ly</w:t>
      </w:r>
      <w:r w:rsidR="72D72596" w:rsidRPr="00304BC2">
        <w:rPr>
          <w:rFonts w:eastAsia="Arial"/>
          <w:spacing w:val="0"/>
        </w:rPr>
        <w:t xml:space="preserve"> </w:t>
      </w:r>
      <w:r w:rsidR="59396BBD" w:rsidRPr="00304BC2">
        <w:rPr>
          <w:rFonts w:eastAsia="Arial"/>
          <w:spacing w:val="0"/>
        </w:rPr>
        <w:t>24</w:t>
      </w:r>
      <w:r w:rsidR="42073E3E" w:rsidRPr="00304BC2">
        <w:rPr>
          <w:rFonts w:eastAsia="Arial"/>
        </w:rPr>
        <w:t xml:space="preserve">, </w:t>
      </w:r>
      <w:r w:rsidR="07DB09C9" w:rsidRPr="00304BC2">
        <w:rPr>
          <w:rFonts w:eastAsia="Arial"/>
        </w:rPr>
        <w:t>2024</w:t>
      </w:r>
      <w:r w:rsidR="42073E3E" w:rsidRPr="00304BC2">
        <w:rPr>
          <w:rFonts w:eastAsia="Arial"/>
        </w:rPr>
        <w:t xml:space="preserve">, </w:t>
      </w:r>
      <w:r w:rsidR="3C719C66" w:rsidRPr="00304BC2">
        <w:rPr>
          <w:rFonts w:eastAsia="Arial"/>
        </w:rPr>
        <w:t>8:</w:t>
      </w:r>
      <w:r w:rsidR="00D7530F">
        <w:rPr>
          <w:rFonts w:eastAsia="Arial"/>
        </w:rPr>
        <w:t>30</w:t>
      </w:r>
      <w:r w:rsidR="42073E3E" w:rsidRPr="00304BC2">
        <w:rPr>
          <w:rFonts w:eastAsia="Arial"/>
        </w:rPr>
        <w:t xml:space="preserve">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3CC6C78F" w14:textId="64A1123E" w:rsidR="0A3F512C" w:rsidRPr="00304BC2" w:rsidRDefault="0A3F512C" w:rsidP="0D6DCA4C">
      <w:r w:rsidRPr="00304BC2">
        <w:t xml:space="preserve">Natural Resources Building </w:t>
      </w:r>
    </w:p>
    <w:p w14:paraId="2AF380A1" w14:textId="6FA2709A" w:rsidR="0A3F512C" w:rsidRPr="00304BC2" w:rsidRDefault="1CA29530" w:rsidP="0D6DCA4C">
      <w:r>
        <w:t>715 P Street, Sacramento, CA 95820</w:t>
      </w:r>
    </w:p>
    <w:p w14:paraId="5E73BE67" w14:textId="103C0DEF" w:rsidR="643F0FBA" w:rsidRDefault="643F0FBA" w:rsidP="6493A54F">
      <w:r>
        <w:t>Auditorium</w:t>
      </w:r>
    </w:p>
    <w:p w14:paraId="0470C8B4" w14:textId="2C4570C1" w:rsidR="007F3E6A" w:rsidRPr="00304BC2" w:rsidRDefault="49C498F9" w:rsidP="78722831">
      <w:r w:rsidRPr="00304BC2">
        <w:rPr>
          <w:rFonts w:eastAsia="Arial"/>
          <w:spacing w:val="0"/>
        </w:rPr>
        <w:t xml:space="preserve">Date: </w:t>
      </w:r>
      <w:r w:rsidR="323CD3DB" w:rsidRPr="78722831">
        <w:rPr>
          <w:rFonts w:eastAsia="Arial"/>
        </w:rPr>
        <w:t>July 24</w:t>
      </w:r>
      <w:r w:rsidR="0F9DF6DC" w:rsidRPr="00304BC2">
        <w:rPr>
          <w:rFonts w:eastAsia="Arial"/>
        </w:rPr>
        <w:t xml:space="preserve">, </w:t>
      </w:r>
      <w:r w:rsidR="0B7C7445" w:rsidRPr="00304BC2">
        <w:rPr>
          <w:rFonts w:eastAsia="Arial"/>
        </w:rPr>
        <w:t>2024</w:t>
      </w:r>
      <w:r w:rsidR="3E4CF4C2" w:rsidRPr="00304BC2">
        <w:rPr>
          <w:rFonts w:eastAsia="Arial"/>
        </w:rPr>
        <w:t xml:space="preserve">, </w:t>
      </w:r>
      <w:r w:rsidR="434B3AE7" w:rsidRPr="00304BC2">
        <w:rPr>
          <w:rFonts w:eastAsia="Arial"/>
        </w:rPr>
        <w:t>9:00</w:t>
      </w:r>
      <w:r w:rsidR="3E4CF4C2" w:rsidRPr="00304BC2">
        <w:rPr>
          <w:rFonts w:eastAsia="Arial"/>
        </w:rPr>
        <w:t xml:space="preserve"> a.m.</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78722831">
        <w:trPr>
          <w:trHeight w:val="189"/>
          <w:tblHeader/>
        </w:trPr>
        <w:tc>
          <w:tcPr>
            <w:tcW w:w="5580" w:type="dxa"/>
          </w:tcPr>
          <w:p w14:paraId="2BD3C264" w14:textId="77777777" w:rsidR="001A0160" w:rsidRPr="00295A21" w:rsidRDefault="001A0160" w:rsidP="008D1A0E">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8D1A0E">
            <w:pPr>
              <w:rPr>
                <w:bCs/>
              </w:rPr>
            </w:pPr>
          </w:p>
        </w:tc>
        <w:tc>
          <w:tcPr>
            <w:tcW w:w="4215" w:type="dxa"/>
          </w:tcPr>
          <w:p w14:paraId="1306F815" w14:textId="77777777" w:rsidR="001A0160" w:rsidRPr="00B61237" w:rsidRDefault="001A0160" w:rsidP="008D1A0E">
            <w:pPr>
              <w:rPr>
                <w:rFonts w:eastAsia="Yu Gothic Light"/>
                <w:bCs/>
                <w:szCs w:val="24"/>
                <w:u w:val="single"/>
              </w:rPr>
            </w:pPr>
          </w:p>
        </w:tc>
        <w:tc>
          <w:tcPr>
            <w:tcW w:w="1073" w:type="dxa"/>
          </w:tcPr>
          <w:p w14:paraId="0D67EFC2" w14:textId="77777777" w:rsidR="001A0160" w:rsidRPr="00B61237" w:rsidRDefault="001A0160" w:rsidP="008D1A0E">
            <w:pPr>
              <w:rPr>
                <w:rFonts w:eastAsia="Yu Gothic Light"/>
                <w:bCs/>
                <w:szCs w:val="24"/>
              </w:rPr>
            </w:pPr>
          </w:p>
        </w:tc>
      </w:tr>
      <w:tr w:rsidR="001A0160" w:rsidRPr="00B61237" w14:paraId="54F837B1" w14:textId="77777777" w:rsidTr="78722831">
        <w:trPr>
          <w:trHeight w:val="773"/>
        </w:trPr>
        <w:tc>
          <w:tcPr>
            <w:tcW w:w="5580" w:type="dxa"/>
          </w:tcPr>
          <w:p w14:paraId="42A3580B" w14:textId="77777777" w:rsidR="001A0160" w:rsidRPr="007C4652" w:rsidRDefault="001A0160" w:rsidP="008D1A0E">
            <w:pPr>
              <w:pStyle w:val="Heading2"/>
            </w:pPr>
            <w:r w:rsidRPr="007C4652">
              <w:t xml:space="preserve">FOREST PRACTICE COMMITTEE </w:t>
            </w:r>
          </w:p>
          <w:p w14:paraId="0F75657B" w14:textId="77777777" w:rsidR="001A0160" w:rsidRPr="007C4652" w:rsidRDefault="001A0160" w:rsidP="008D1A0E">
            <w:r w:rsidRPr="007C4652">
              <w:t xml:space="preserve">Natural Resources Building </w:t>
            </w:r>
          </w:p>
          <w:p w14:paraId="25C2DE1A" w14:textId="77777777" w:rsidR="001A0160" w:rsidRPr="007C4652" w:rsidRDefault="001A0160" w:rsidP="008D1A0E">
            <w:r w:rsidRPr="007C4652">
              <w:t>715 P Street, Sacramento, CA 95820</w:t>
            </w:r>
          </w:p>
          <w:p w14:paraId="3FCF4AAF" w14:textId="032FDAD6" w:rsidR="001A0160" w:rsidRPr="007C4652" w:rsidRDefault="001A0160" w:rsidP="008D1A0E">
            <w:r>
              <w:t>Room 2-</w:t>
            </w:r>
            <w:r w:rsidR="74B58043">
              <w:t>221C</w:t>
            </w:r>
          </w:p>
          <w:p w14:paraId="0E71011B" w14:textId="5C58CB9A" w:rsidR="001A0160" w:rsidRPr="007C4652" w:rsidRDefault="7A317707" w:rsidP="000AF470">
            <w:pPr>
              <w:widowControl w:val="0"/>
              <w:spacing w:after="120"/>
            </w:pPr>
            <w:r w:rsidRPr="007C4652">
              <w:rPr>
                <w:rFonts w:eastAsia="Arial"/>
                <w:spacing w:val="0"/>
              </w:rPr>
              <w:t xml:space="preserve">Date: </w:t>
            </w:r>
            <w:r w:rsidR="233B2AB1" w:rsidRPr="78722831">
              <w:rPr>
                <w:rFonts w:eastAsia="Arial"/>
              </w:rPr>
              <w:t>July 23</w:t>
            </w:r>
            <w:r w:rsidR="479D2A3F" w:rsidRPr="007C4652">
              <w:rPr>
                <w:rFonts w:eastAsia="Arial"/>
                <w:spacing w:val="0"/>
              </w:rPr>
              <w:t>,</w:t>
            </w:r>
            <w:r w:rsidR="5130B129" w:rsidRPr="007C4652">
              <w:rPr>
                <w:rFonts w:eastAsia="Arial"/>
                <w:spacing w:val="0"/>
              </w:rPr>
              <w:t xml:space="preserve"> </w:t>
            </w:r>
            <w:r w:rsidR="6DF024F1" w:rsidRPr="007C4652">
              <w:rPr>
                <w:rFonts w:eastAsia="Arial"/>
                <w:spacing w:val="0"/>
              </w:rPr>
              <w:t>2024</w:t>
            </w:r>
            <w:r w:rsidRPr="007C4652">
              <w:rPr>
                <w:rFonts w:eastAsia="Arial"/>
              </w:rPr>
              <w:t>, 9:00 a.m.</w:t>
            </w:r>
          </w:p>
          <w:p w14:paraId="20442102" w14:textId="77777777" w:rsidR="001A0160" w:rsidRPr="007C4652" w:rsidRDefault="001A0160" w:rsidP="008D1A0E">
            <w:pPr>
              <w:pStyle w:val="Heading2"/>
              <w:rPr>
                <w:rFonts w:eastAsia="Yu Gothic Light" w:cs="Times New Roman"/>
                <w:bCs/>
                <w:szCs w:val="24"/>
              </w:rPr>
            </w:pPr>
          </w:p>
        </w:tc>
        <w:tc>
          <w:tcPr>
            <w:tcW w:w="248" w:type="dxa"/>
          </w:tcPr>
          <w:p w14:paraId="70B3060B" w14:textId="77777777" w:rsidR="001A0160" w:rsidRPr="00B61237" w:rsidRDefault="001A0160" w:rsidP="008D1A0E">
            <w:pPr>
              <w:pStyle w:val="Heading2"/>
              <w:rPr>
                <w:b w:val="0"/>
                <w:bCs/>
              </w:rPr>
            </w:pPr>
          </w:p>
          <w:p w14:paraId="1EFBB64E" w14:textId="77777777" w:rsidR="001A0160" w:rsidRPr="00B61237" w:rsidRDefault="001A0160" w:rsidP="008D1A0E">
            <w:pPr>
              <w:pStyle w:val="Heading2"/>
              <w:rPr>
                <w:b w:val="0"/>
                <w:bCs/>
              </w:rPr>
            </w:pPr>
          </w:p>
        </w:tc>
        <w:tc>
          <w:tcPr>
            <w:tcW w:w="4215" w:type="dxa"/>
          </w:tcPr>
          <w:p w14:paraId="398D8DCD" w14:textId="77777777" w:rsidR="001A0160" w:rsidRPr="00B61237" w:rsidRDefault="001A0160" w:rsidP="008D1A0E">
            <w:pPr>
              <w:ind w:left="450"/>
              <w:rPr>
                <w:szCs w:val="24"/>
              </w:rPr>
            </w:pPr>
          </w:p>
        </w:tc>
        <w:tc>
          <w:tcPr>
            <w:tcW w:w="1073" w:type="dxa"/>
          </w:tcPr>
          <w:p w14:paraId="0685C58C" w14:textId="77777777" w:rsidR="001A0160" w:rsidRPr="00B61237" w:rsidRDefault="001A0160" w:rsidP="008D1A0E">
            <w:pPr>
              <w:pStyle w:val="Heading2"/>
              <w:rPr>
                <w:rFonts w:eastAsia="Yu Gothic Light" w:cs="Times New Roman"/>
                <w:bCs/>
                <w:szCs w:val="24"/>
              </w:rPr>
            </w:pPr>
          </w:p>
        </w:tc>
      </w:tr>
      <w:tr w:rsidR="001A0160" w:rsidRPr="00B61237" w14:paraId="5131505A" w14:textId="77777777" w:rsidTr="78722831">
        <w:trPr>
          <w:trHeight w:val="1355"/>
        </w:trPr>
        <w:tc>
          <w:tcPr>
            <w:tcW w:w="5580" w:type="dxa"/>
          </w:tcPr>
          <w:p w14:paraId="517D651B" w14:textId="77777777" w:rsidR="001A0160" w:rsidRPr="007C4652" w:rsidRDefault="001A0160" w:rsidP="008D1A0E">
            <w:pPr>
              <w:pStyle w:val="Heading2"/>
            </w:pPr>
            <w:r w:rsidRPr="007C4652">
              <w:t xml:space="preserve">RESOURCE PROTECTON COMMITTEE </w:t>
            </w:r>
          </w:p>
          <w:p w14:paraId="529C948C" w14:textId="77777777" w:rsidR="001A0160" w:rsidRPr="007C4652" w:rsidRDefault="001A0160" w:rsidP="008D1A0E">
            <w:r w:rsidRPr="007C4652">
              <w:t xml:space="preserve">Natural Resources Building </w:t>
            </w:r>
          </w:p>
          <w:p w14:paraId="5BFBB399" w14:textId="77777777" w:rsidR="001A0160" w:rsidRPr="007C4652" w:rsidRDefault="001A0160" w:rsidP="008D1A0E">
            <w:r w:rsidRPr="007C4652">
              <w:t>715 P Street, Sacramento, CA 95820</w:t>
            </w:r>
          </w:p>
          <w:p w14:paraId="6225CE45" w14:textId="32D584F1" w:rsidR="001A0160" w:rsidRPr="007C4652" w:rsidRDefault="001A0160" w:rsidP="008D1A0E">
            <w:r>
              <w:t>Room 2-</w:t>
            </w:r>
            <w:r w:rsidR="661CAAA1">
              <w:t>221B</w:t>
            </w:r>
          </w:p>
          <w:p w14:paraId="5F67172A" w14:textId="29DF4D41" w:rsidR="001A0160" w:rsidRPr="007C4652" w:rsidRDefault="7A317707" w:rsidP="6400221F">
            <w:pPr>
              <w:widowControl w:val="0"/>
              <w:spacing w:after="120"/>
              <w:rPr>
                <w:rFonts w:eastAsia="Arial"/>
              </w:rPr>
            </w:pPr>
            <w:r w:rsidRPr="007C4652">
              <w:rPr>
                <w:rFonts w:eastAsia="Arial"/>
                <w:spacing w:val="0"/>
              </w:rPr>
              <w:t xml:space="preserve">Date: </w:t>
            </w:r>
            <w:r w:rsidR="6E6CE27B" w:rsidRPr="78722831">
              <w:rPr>
                <w:rFonts w:eastAsia="Arial"/>
              </w:rPr>
              <w:t>July 23</w:t>
            </w:r>
            <w:r w:rsidR="043548BA" w:rsidRPr="000AF470">
              <w:rPr>
                <w:rFonts w:eastAsia="Arial"/>
              </w:rPr>
              <w:t>,</w:t>
            </w:r>
            <w:r w:rsidR="58E93CC1" w:rsidRPr="6400221F">
              <w:rPr>
                <w:rFonts w:eastAsia="Arial"/>
              </w:rPr>
              <w:t xml:space="preserve"> 2024</w:t>
            </w:r>
            <w:r w:rsidRPr="007C4652">
              <w:rPr>
                <w:rFonts w:eastAsia="Arial"/>
              </w:rPr>
              <w:t>, 1:00 p.m.</w:t>
            </w:r>
          </w:p>
          <w:p w14:paraId="10F087E4" w14:textId="77777777" w:rsidR="001A0160" w:rsidRPr="007C4652" w:rsidRDefault="001A0160" w:rsidP="008D1A0E"/>
        </w:tc>
        <w:tc>
          <w:tcPr>
            <w:tcW w:w="248" w:type="dxa"/>
          </w:tcPr>
          <w:p w14:paraId="769A034D" w14:textId="77777777" w:rsidR="001A0160" w:rsidRPr="00B61237" w:rsidRDefault="001A0160" w:rsidP="008D1A0E">
            <w:pPr>
              <w:pStyle w:val="Heading2"/>
              <w:rPr>
                <w:b w:val="0"/>
                <w:bCs/>
              </w:rPr>
            </w:pPr>
          </w:p>
        </w:tc>
        <w:tc>
          <w:tcPr>
            <w:tcW w:w="4215" w:type="dxa"/>
          </w:tcPr>
          <w:p w14:paraId="0D7D9A23" w14:textId="77777777" w:rsidR="001A0160" w:rsidRPr="00B61237" w:rsidRDefault="001A0160" w:rsidP="008D1A0E">
            <w:pPr>
              <w:pStyle w:val="Heading2"/>
              <w:rPr>
                <w:rFonts w:eastAsia="Yu Gothic Light" w:cs="Times New Roman"/>
                <w:bCs/>
                <w:szCs w:val="24"/>
              </w:rPr>
            </w:pPr>
          </w:p>
        </w:tc>
        <w:tc>
          <w:tcPr>
            <w:tcW w:w="1073" w:type="dxa"/>
          </w:tcPr>
          <w:p w14:paraId="268ED941" w14:textId="77777777" w:rsidR="001A0160" w:rsidRPr="00B61237" w:rsidRDefault="001A0160" w:rsidP="008D1A0E">
            <w:pPr>
              <w:pStyle w:val="Heading2"/>
              <w:rPr>
                <w:rFonts w:eastAsia="Yu Gothic Light" w:cs="Times New Roman"/>
                <w:bCs/>
                <w:szCs w:val="24"/>
              </w:rPr>
            </w:pPr>
          </w:p>
        </w:tc>
      </w:tr>
      <w:tr w:rsidR="001A0160" w:rsidRPr="00B61237" w14:paraId="0EA2DAF6" w14:textId="77777777" w:rsidTr="78722831">
        <w:trPr>
          <w:trHeight w:val="428"/>
        </w:trPr>
        <w:tc>
          <w:tcPr>
            <w:tcW w:w="5580" w:type="dxa"/>
          </w:tcPr>
          <w:p w14:paraId="6BE4804F" w14:textId="77777777" w:rsidR="001A0160" w:rsidRPr="00B61237" w:rsidRDefault="001A0160" w:rsidP="008D1A0E">
            <w:pPr>
              <w:pStyle w:val="Heading2"/>
            </w:pPr>
            <w:r>
              <w:t>MANAGEMENT COMMITTEE</w:t>
            </w:r>
          </w:p>
          <w:p w14:paraId="381B3AF4" w14:textId="77777777" w:rsidR="001A0160" w:rsidRDefault="001A0160" w:rsidP="008D1A0E">
            <w:r>
              <w:t xml:space="preserve">Natural Resources Building </w:t>
            </w:r>
          </w:p>
          <w:p w14:paraId="07B17DFB" w14:textId="77777777" w:rsidR="001A0160" w:rsidRDefault="001A0160" w:rsidP="008D1A0E">
            <w:r>
              <w:t>715 P Street, Sacramento, CA 95820</w:t>
            </w:r>
          </w:p>
          <w:p w14:paraId="3F3AC9C5" w14:textId="2EC549B4" w:rsidR="001A0160" w:rsidRDefault="001A0160" w:rsidP="008D1A0E">
            <w:r>
              <w:t>Room 2-</w:t>
            </w:r>
            <w:r w:rsidR="729EA12C">
              <w:t>221C</w:t>
            </w:r>
          </w:p>
          <w:p w14:paraId="4D5B5E43" w14:textId="30ECE34B" w:rsidR="001A0160" w:rsidRPr="00B61237" w:rsidRDefault="7A317707" w:rsidP="6400221F">
            <w:pPr>
              <w:widowControl w:val="0"/>
              <w:spacing w:after="120"/>
            </w:pPr>
            <w:r w:rsidRPr="00B61237">
              <w:rPr>
                <w:rFonts w:eastAsia="Arial"/>
                <w:spacing w:val="0"/>
              </w:rPr>
              <w:t xml:space="preserve">Date: </w:t>
            </w:r>
            <w:r w:rsidR="1489BC1C" w:rsidRPr="78722831">
              <w:rPr>
                <w:rFonts w:eastAsia="Arial"/>
              </w:rPr>
              <w:t>July 23</w:t>
            </w:r>
            <w:r w:rsidR="1A42355F" w:rsidRPr="000AF470">
              <w:rPr>
                <w:rFonts w:eastAsia="Arial"/>
              </w:rPr>
              <w:t>,</w:t>
            </w:r>
            <w:r w:rsidR="5449140A" w:rsidRPr="6400221F">
              <w:rPr>
                <w:rFonts w:eastAsia="Arial"/>
              </w:rPr>
              <w:t xml:space="preserve"> 2024</w:t>
            </w:r>
            <w:r w:rsidRPr="0D6DCA4C">
              <w:rPr>
                <w:rFonts w:eastAsia="Arial"/>
              </w:rPr>
              <w:t>,</w:t>
            </w:r>
            <w:r>
              <w:rPr>
                <w:rFonts w:eastAsia="Arial"/>
              </w:rPr>
              <w:t xml:space="preserve"> </w:t>
            </w:r>
            <w:r w:rsidRPr="00B61237">
              <w:rPr>
                <w:rFonts w:eastAsia="Arial"/>
              </w:rPr>
              <w:t>1</w:t>
            </w:r>
            <w:r>
              <w:rPr>
                <w:rFonts w:eastAsia="Arial"/>
              </w:rPr>
              <w:t xml:space="preserve">:00 </w:t>
            </w:r>
            <w:r w:rsidRPr="00B61237">
              <w:rPr>
                <w:rFonts w:eastAsia="Arial"/>
              </w:rPr>
              <w:t>p</w:t>
            </w:r>
            <w:r w:rsidRPr="0D6DCA4C">
              <w:rPr>
                <w:rFonts w:eastAsia="Arial"/>
              </w:rPr>
              <w:t>.m.</w:t>
            </w:r>
          </w:p>
          <w:p w14:paraId="453C060F" w14:textId="77777777" w:rsidR="001A0160" w:rsidRPr="00B61237" w:rsidRDefault="001A0160" w:rsidP="008D1A0E"/>
        </w:tc>
        <w:tc>
          <w:tcPr>
            <w:tcW w:w="248" w:type="dxa"/>
          </w:tcPr>
          <w:p w14:paraId="2AC13F7F" w14:textId="77777777" w:rsidR="001A0160" w:rsidRPr="00B61237" w:rsidRDefault="001A0160" w:rsidP="008D1A0E">
            <w:pPr>
              <w:pStyle w:val="Heading2"/>
              <w:rPr>
                <w:b w:val="0"/>
                <w:bCs/>
              </w:rPr>
            </w:pPr>
          </w:p>
        </w:tc>
        <w:tc>
          <w:tcPr>
            <w:tcW w:w="4215" w:type="dxa"/>
          </w:tcPr>
          <w:p w14:paraId="52ADC101" w14:textId="77777777" w:rsidR="001A0160" w:rsidRPr="00B61237" w:rsidRDefault="001A0160" w:rsidP="008D1A0E">
            <w:pPr>
              <w:pStyle w:val="Heading2"/>
              <w:rPr>
                <w:rFonts w:eastAsia="Yu Gothic Light" w:cs="Times New Roman"/>
                <w:bCs/>
                <w:szCs w:val="24"/>
              </w:rPr>
            </w:pPr>
          </w:p>
        </w:tc>
        <w:tc>
          <w:tcPr>
            <w:tcW w:w="1073" w:type="dxa"/>
          </w:tcPr>
          <w:p w14:paraId="6ED22358" w14:textId="77777777" w:rsidR="001A0160" w:rsidRPr="00B61237" w:rsidRDefault="001A0160" w:rsidP="008D1A0E">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58778348">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2EAC415"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D6A06">
      <w:pPr>
        <w:widowControl w:val="0"/>
        <w:numPr>
          <w:ilvl w:val="0"/>
          <w:numId w:val="12"/>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D6A06">
      <w:pPr>
        <w:widowControl w:val="0"/>
        <w:numPr>
          <w:ilvl w:val="0"/>
          <w:numId w:val="12"/>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C420959" w:rsidP="005D6A06">
      <w:pPr>
        <w:pStyle w:val="ListParagraph"/>
        <w:widowControl w:val="0"/>
        <w:numPr>
          <w:ilvl w:val="1"/>
          <w:numId w:val="12"/>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76C2E842">
        <w:rPr>
          <w:rFonts w:eastAsia="Arial" w:cs="Arial"/>
          <w:i/>
          <w:iCs/>
          <w:spacing w:val="-4"/>
        </w:rPr>
        <w:t>et al</w:t>
      </w:r>
      <w:r w:rsidRPr="00B61237">
        <w:rPr>
          <w:rFonts w:eastAsia="Arial" w:cs="Arial"/>
          <w:spacing w:val="-4"/>
        </w:rPr>
        <w:t>., vs. California State Board of Forestry and Fire Protection (Case No. 37-2020-00005203)</w:t>
      </w:r>
    </w:p>
    <w:p w14:paraId="2731BD79" w14:textId="08F16836" w:rsidR="133DEDAD" w:rsidRDefault="133DEDAD" w:rsidP="005D6A06">
      <w:pPr>
        <w:pStyle w:val="ListParagraph"/>
        <w:widowControl w:val="0"/>
        <w:numPr>
          <w:ilvl w:val="1"/>
          <w:numId w:val="12"/>
        </w:numPr>
        <w:tabs>
          <w:tab w:val="left" w:pos="6064"/>
          <w:tab w:val="left" w:pos="7233"/>
        </w:tabs>
        <w:spacing w:before="120" w:after="120"/>
        <w:ind w:right="504"/>
        <w:rPr>
          <w:rFonts w:eastAsia="Arial" w:cs="Arial"/>
          <w:szCs w:val="24"/>
        </w:rPr>
      </w:pPr>
      <w:r w:rsidRPr="76C2E842">
        <w:rPr>
          <w:rFonts w:eastAsia="Arial" w:cs="Arial"/>
          <w:szCs w:val="24"/>
        </w:rPr>
        <w:t>Valdovinos and Madrigal v. Board of Forestry and Fire Protection, et al. (Case No. 23CHCV0166)</w:t>
      </w:r>
    </w:p>
    <w:p w14:paraId="5240B638" w14:textId="1A175291" w:rsidR="278B89D0" w:rsidRDefault="278B89D0" w:rsidP="005D6A06">
      <w:pPr>
        <w:pStyle w:val="ListParagraph"/>
        <w:widowControl w:val="0"/>
        <w:numPr>
          <w:ilvl w:val="1"/>
          <w:numId w:val="12"/>
        </w:numPr>
        <w:tabs>
          <w:tab w:val="left" w:pos="6064"/>
          <w:tab w:val="left" w:pos="7233"/>
        </w:tabs>
        <w:spacing w:before="120" w:after="120"/>
        <w:ind w:right="504"/>
        <w:rPr>
          <w:rFonts w:eastAsia="Arial" w:cs="Arial"/>
          <w:szCs w:val="24"/>
        </w:rPr>
      </w:pPr>
      <w:r w:rsidRPr="671A62A4">
        <w:rPr>
          <w:rFonts w:eastAsia="Arial" w:cs="Arial"/>
          <w:szCs w:val="24"/>
        </w:rPr>
        <w:t>Bareilles v. Board of Forestry and Fire Protection (Case No. 24CV00809)</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7BF45119">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1F50BF9"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D6A06">
      <w:pPr>
        <w:widowControl w:val="0"/>
        <w:numPr>
          <w:ilvl w:val="0"/>
          <w:numId w:val="12"/>
        </w:numPr>
        <w:tabs>
          <w:tab w:val="left" w:pos="512"/>
        </w:tabs>
        <w:spacing w:after="120"/>
        <w:rPr>
          <w:rFonts w:cs="Arial"/>
          <w:b/>
          <w:bCs/>
        </w:rPr>
      </w:pPr>
      <w:r w:rsidRPr="4A3C3E26">
        <w:rPr>
          <w:rFonts w:cs="Arial"/>
          <w:b/>
          <w:bCs/>
        </w:rPr>
        <w:t>Reconvene.</w:t>
      </w:r>
      <w:r w:rsidR="00701D86" w:rsidRPr="4A3C3E26">
        <w:rPr>
          <w:rFonts w:cs="Arial"/>
          <w:b/>
          <w:bCs/>
        </w:rPr>
        <w:t xml:space="preserve"> </w:t>
      </w:r>
    </w:p>
    <w:p w14:paraId="751D40B5" w14:textId="70F4EACB" w:rsidR="22C02C8A" w:rsidRDefault="22C02C8A" w:rsidP="005D6A06">
      <w:pPr>
        <w:widowControl w:val="0"/>
        <w:numPr>
          <w:ilvl w:val="0"/>
          <w:numId w:val="12"/>
        </w:numPr>
        <w:tabs>
          <w:tab w:val="left" w:pos="512"/>
        </w:tabs>
        <w:spacing w:after="120"/>
        <w:rPr>
          <w:rFonts w:cs="Arial"/>
          <w:b/>
          <w:bCs/>
        </w:rPr>
      </w:pPr>
      <w:r w:rsidRPr="4A3C3E26">
        <w:rPr>
          <w:rFonts w:cs="Arial"/>
          <w:b/>
          <w:bCs/>
        </w:rPr>
        <w:t>Roll Call</w:t>
      </w:r>
    </w:p>
    <w:p w14:paraId="472C5AEE" w14:textId="4EBADB8C" w:rsidR="00872693" w:rsidRPr="00B61237" w:rsidRDefault="00872693" w:rsidP="005D6A06">
      <w:pPr>
        <w:widowControl w:val="0"/>
        <w:numPr>
          <w:ilvl w:val="0"/>
          <w:numId w:val="12"/>
        </w:numPr>
        <w:tabs>
          <w:tab w:val="left" w:pos="512"/>
        </w:tabs>
        <w:spacing w:after="120"/>
        <w:rPr>
          <w:rFonts w:cs="Arial"/>
          <w:b/>
          <w:bCs/>
        </w:rPr>
      </w:pPr>
      <w:r w:rsidRPr="4A3C3E26">
        <w:rPr>
          <w:rFonts w:cs="Arial"/>
          <w:b/>
          <w:bCs/>
        </w:rPr>
        <w:t>Announcement of Action(s) Taken in Executive Session.</w:t>
      </w:r>
    </w:p>
    <w:p w14:paraId="718578D3" w14:textId="1AC82EDD" w:rsidR="00701D86" w:rsidRPr="00B61237" w:rsidRDefault="00444AE8" w:rsidP="005D6A06">
      <w:pPr>
        <w:widowControl w:val="0"/>
        <w:numPr>
          <w:ilvl w:val="0"/>
          <w:numId w:val="12"/>
        </w:numPr>
        <w:tabs>
          <w:tab w:val="left" w:pos="512"/>
        </w:tabs>
        <w:spacing w:after="120"/>
        <w:rPr>
          <w:rFonts w:cs="Arial"/>
          <w:b/>
          <w:bCs/>
        </w:rPr>
      </w:pPr>
      <w:r w:rsidRPr="4A3C3E26">
        <w:rPr>
          <w:rFonts w:cs="Arial"/>
          <w:b/>
          <w:bCs/>
        </w:rPr>
        <w:t>Brief I</w:t>
      </w:r>
      <w:r w:rsidR="001E7FC0" w:rsidRPr="4A3C3E26">
        <w:rPr>
          <w:rFonts w:cs="Arial"/>
          <w:b/>
          <w:bCs/>
        </w:rPr>
        <w:t>nstructions o</w:t>
      </w:r>
      <w:r w:rsidR="00777422" w:rsidRPr="4A3C3E26">
        <w:rPr>
          <w:rFonts w:cs="Arial"/>
          <w:b/>
          <w:bCs/>
        </w:rPr>
        <w:t xml:space="preserve">n </w:t>
      </w:r>
      <w:r w:rsidRPr="4A3C3E26">
        <w:rPr>
          <w:rFonts w:cs="Arial"/>
          <w:b/>
          <w:bCs/>
        </w:rPr>
        <w:t>meeting format</w:t>
      </w:r>
      <w:r w:rsidR="00701D86" w:rsidRPr="4A3C3E26">
        <w:rPr>
          <w:rFonts w:cs="Arial"/>
          <w:b/>
          <w:bCs/>
        </w:rPr>
        <w:t xml:space="preserve">, </w:t>
      </w:r>
      <w:r w:rsidR="00CF598D" w:rsidRPr="4A3C3E26">
        <w:rPr>
          <w:rFonts w:cs="Arial"/>
          <w:b/>
          <w:bCs/>
        </w:rPr>
        <w:t>Board Staff</w:t>
      </w:r>
    </w:p>
    <w:p w14:paraId="4A7EA23D" w14:textId="59E26729" w:rsidR="00701D86" w:rsidRPr="00B61237" w:rsidRDefault="00EA4C19" w:rsidP="005D6A06">
      <w:pPr>
        <w:pStyle w:val="ListParagraph"/>
        <w:widowControl w:val="0"/>
        <w:numPr>
          <w:ilvl w:val="1"/>
          <w:numId w:val="12"/>
        </w:numPr>
        <w:tabs>
          <w:tab w:val="left" w:pos="512"/>
        </w:tabs>
        <w:spacing w:after="120"/>
        <w:rPr>
          <w:rFonts w:cs="Arial"/>
          <w:szCs w:val="24"/>
        </w:rPr>
      </w:pPr>
      <w:r w:rsidRPr="4A3C3E26">
        <w:rPr>
          <w:rFonts w:cs="Arial"/>
        </w:rPr>
        <w:t>M</w:t>
      </w:r>
      <w:r w:rsidR="00701D86" w:rsidRPr="4A3C3E26">
        <w:rPr>
          <w:rFonts w:cs="Arial"/>
        </w:rPr>
        <w:t>eeting format and guidance on stakeholder participation</w:t>
      </w:r>
    </w:p>
    <w:p w14:paraId="0BA93268" w14:textId="42005F5F" w:rsidR="00872693" w:rsidRPr="00B61237" w:rsidRDefault="260EDCB5" w:rsidP="005D6A06">
      <w:pPr>
        <w:widowControl w:val="0"/>
        <w:numPr>
          <w:ilvl w:val="0"/>
          <w:numId w:val="12"/>
        </w:numPr>
        <w:tabs>
          <w:tab w:val="left" w:pos="512"/>
        </w:tabs>
        <w:spacing w:after="120"/>
        <w:rPr>
          <w:rFonts w:cs="Arial"/>
          <w:b/>
          <w:bCs/>
        </w:rPr>
      </w:pPr>
      <w:r w:rsidRPr="4A3C3E26">
        <w:rPr>
          <w:rFonts w:cs="Arial"/>
          <w:b/>
          <w:bCs/>
        </w:rPr>
        <w:t xml:space="preserve">Consent Calendar Items: </w:t>
      </w:r>
      <w:r w:rsidRPr="4A3C3E26">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A3C3E26">
        <w:rPr>
          <w:rFonts w:cs="Arial"/>
          <w:b/>
          <w:bCs/>
        </w:rPr>
        <w:t>Possible Action Items.</w:t>
      </w:r>
      <w:r w:rsidR="7B21E522" w:rsidRPr="4A3C3E26">
        <w:rPr>
          <w:rFonts w:cs="Arial"/>
          <w:b/>
          <w:bCs/>
        </w:rPr>
        <w:t xml:space="preserve"> </w:t>
      </w:r>
    </w:p>
    <w:p w14:paraId="51DD6840" w14:textId="465ABD80" w:rsidR="7B21E522" w:rsidRDefault="7B21E522" w:rsidP="005D6A06">
      <w:pPr>
        <w:widowControl w:val="0"/>
        <w:numPr>
          <w:ilvl w:val="1"/>
          <w:numId w:val="12"/>
        </w:numPr>
        <w:tabs>
          <w:tab w:val="left" w:pos="512"/>
        </w:tabs>
        <w:spacing w:after="120"/>
      </w:pPr>
      <w:r w:rsidRPr="4A3C3E26">
        <w:rPr>
          <w:rFonts w:eastAsia="Arial" w:cstheme="minorBidi"/>
        </w:rPr>
        <w:t xml:space="preserve">Review of Rulemaking </w:t>
      </w:r>
      <w:proofErr w:type="gramStart"/>
      <w:r w:rsidRPr="4A3C3E26">
        <w:rPr>
          <w:rFonts w:eastAsia="Arial" w:cstheme="minorBidi"/>
        </w:rPr>
        <w:t>Matrix;</w:t>
      </w:r>
      <w:proofErr w:type="gramEnd"/>
    </w:p>
    <w:p w14:paraId="3F535AB0" w14:textId="405B66A1" w:rsidR="7B21E522" w:rsidRDefault="61F29E78" w:rsidP="005D6A06">
      <w:pPr>
        <w:pStyle w:val="Default"/>
        <w:numPr>
          <w:ilvl w:val="1"/>
          <w:numId w:val="12"/>
        </w:numPr>
        <w:spacing w:after="120"/>
        <w:rPr>
          <w:rFonts w:eastAsia="Times New Roman" w:cs="Times New Roman"/>
        </w:rPr>
      </w:pPr>
      <w:r w:rsidRPr="55C47FC0">
        <w:rPr>
          <w:rFonts w:eastAsia="Arial" w:cstheme="minorBidi"/>
          <w:color w:val="auto"/>
        </w:rPr>
        <w:t xml:space="preserve">Approval of </w:t>
      </w:r>
      <w:r w:rsidR="1192AF84" w:rsidRPr="55C47FC0">
        <w:rPr>
          <w:rFonts w:eastAsia="Arial" w:cstheme="minorBidi"/>
          <w:color w:val="auto"/>
        </w:rPr>
        <w:t>May and June</w:t>
      </w:r>
      <w:r w:rsidR="6593D04D" w:rsidRPr="55C47FC0">
        <w:rPr>
          <w:rFonts w:eastAsia="Arial" w:cstheme="minorBidi"/>
          <w:color w:val="auto"/>
        </w:rPr>
        <w:t xml:space="preserve"> </w:t>
      </w:r>
      <w:r w:rsidR="10F1BD07" w:rsidRPr="55C47FC0">
        <w:rPr>
          <w:rFonts w:eastAsia="Arial" w:cstheme="minorBidi"/>
          <w:color w:val="auto"/>
        </w:rPr>
        <w:t>2024</w:t>
      </w:r>
      <w:r w:rsidRPr="55C47FC0">
        <w:rPr>
          <w:rFonts w:eastAsia="Arial" w:cstheme="minorBidi"/>
          <w:color w:val="auto"/>
        </w:rPr>
        <w:t xml:space="preserve"> </w:t>
      </w:r>
      <w:proofErr w:type="gramStart"/>
      <w:r w:rsidRPr="55C47FC0">
        <w:rPr>
          <w:rFonts w:eastAsia="Arial" w:cstheme="minorBidi"/>
          <w:color w:val="auto"/>
        </w:rPr>
        <w:t>minutes;</w:t>
      </w:r>
      <w:proofErr w:type="gramEnd"/>
    </w:p>
    <w:p w14:paraId="4E434961" w14:textId="69B41D34" w:rsidR="25B7647A" w:rsidRDefault="25B7647A" w:rsidP="005D6A06">
      <w:pPr>
        <w:pStyle w:val="Default"/>
        <w:numPr>
          <w:ilvl w:val="1"/>
          <w:numId w:val="12"/>
        </w:numPr>
        <w:spacing w:after="120"/>
        <w:rPr>
          <w:rFonts w:eastAsia="Arial"/>
          <w:color w:val="000000" w:themeColor="text1"/>
        </w:rPr>
      </w:pPr>
      <w:r w:rsidRPr="55C47FC0">
        <w:rPr>
          <w:rFonts w:eastAsia="Arial"/>
          <w:color w:val="000000" w:themeColor="text1"/>
        </w:rPr>
        <w:t xml:space="preserve">Range Management Advisory Committee </w:t>
      </w:r>
    </w:p>
    <w:p w14:paraId="4E2A1BDB" w14:textId="61F3C14B" w:rsidR="25B7647A" w:rsidRDefault="25B7647A" w:rsidP="005D6A06">
      <w:pPr>
        <w:pStyle w:val="Default"/>
        <w:numPr>
          <w:ilvl w:val="2"/>
          <w:numId w:val="12"/>
        </w:numPr>
        <w:spacing w:after="120"/>
        <w:rPr>
          <w:rFonts w:eastAsia="Arial"/>
          <w:color w:val="000000" w:themeColor="text1"/>
        </w:rPr>
      </w:pPr>
      <w:r w:rsidRPr="55C47FC0">
        <w:rPr>
          <w:rFonts w:eastAsia="Arial"/>
          <w:color w:val="000000" w:themeColor="text1"/>
        </w:rPr>
        <w:t>Appointment of Jeremy Walker to a four-year term in a seat nominated by the Resource Conservation District of Greater San Diego (</w:t>
      </w:r>
      <w:r w:rsidR="551ED8DE" w:rsidRPr="55C47FC0">
        <w:rPr>
          <w:rFonts w:eastAsia="Arial"/>
          <w:color w:val="000000" w:themeColor="text1"/>
        </w:rPr>
        <w:t xml:space="preserve">i.e., </w:t>
      </w:r>
      <w:r w:rsidR="41C154BB" w:rsidRPr="55C47FC0">
        <w:rPr>
          <w:rFonts w:eastAsia="Arial"/>
          <w:color w:val="000000" w:themeColor="text1"/>
        </w:rPr>
        <w:t xml:space="preserve">an </w:t>
      </w:r>
      <w:r w:rsidRPr="55C47FC0">
        <w:rPr>
          <w:rFonts w:eastAsia="Arial"/>
          <w:color w:val="000000" w:themeColor="text1"/>
        </w:rPr>
        <w:t>organization representing rangeland owners</w:t>
      </w:r>
      <w:proofErr w:type="gramStart"/>
      <w:r w:rsidR="29F31FD0" w:rsidRPr="55C47FC0">
        <w:rPr>
          <w:rFonts w:eastAsia="Arial"/>
          <w:color w:val="000000" w:themeColor="text1"/>
        </w:rPr>
        <w:t>)</w:t>
      </w:r>
      <w:r w:rsidRPr="55C47FC0">
        <w:rPr>
          <w:rFonts w:eastAsia="Arial"/>
          <w:color w:val="000000" w:themeColor="text1"/>
        </w:rPr>
        <w:t>;</w:t>
      </w:r>
      <w:proofErr w:type="gramEnd"/>
      <w:r w:rsidRPr="55C47FC0">
        <w:rPr>
          <w:rFonts w:eastAsia="Arial"/>
          <w:color w:val="000000" w:themeColor="text1"/>
        </w:rPr>
        <w:t xml:space="preserve">  </w:t>
      </w:r>
    </w:p>
    <w:p w14:paraId="26329E5B" w14:textId="682CB6B6" w:rsidR="2C7E406D" w:rsidRDefault="2C7E406D" w:rsidP="005D6A06">
      <w:pPr>
        <w:pStyle w:val="Default"/>
        <w:numPr>
          <w:ilvl w:val="1"/>
          <w:numId w:val="12"/>
        </w:numPr>
        <w:spacing w:after="120"/>
        <w:rPr>
          <w:rFonts w:eastAsia="Arial"/>
          <w:color w:val="000000" w:themeColor="text1"/>
        </w:rPr>
      </w:pPr>
      <w:r w:rsidRPr="55C47FC0">
        <w:rPr>
          <w:rFonts w:eastAsia="Arial"/>
          <w:color w:val="000000" w:themeColor="text1"/>
        </w:rPr>
        <w:t xml:space="preserve">Effectiveness Monitoring Committee </w:t>
      </w:r>
    </w:p>
    <w:p w14:paraId="386865F6" w14:textId="05E64E95" w:rsidR="2C7E406D" w:rsidRDefault="2C7E406D" w:rsidP="005D6A06">
      <w:pPr>
        <w:pStyle w:val="Default"/>
        <w:numPr>
          <w:ilvl w:val="2"/>
          <w:numId w:val="12"/>
        </w:numPr>
        <w:spacing w:after="120"/>
        <w:rPr>
          <w:rFonts w:eastAsia="Arial"/>
          <w:color w:val="000000" w:themeColor="text1"/>
        </w:rPr>
      </w:pPr>
      <w:r w:rsidRPr="55C47FC0">
        <w:rPr>
          <w:rFonts w:eastAsia="Arial"/>
          <w:color w:val="000000" w:themeColor="text1"/>
        </w:rPr>
        <w:t xml:space="preserve">Reappointment of Sal Chinnici to a four-year term in a seat </w:t>
      </w:r>
      <w:r w:rsidR="3924D374" w:rsidRPr="55C47FC0">
        <w:rPr>
          <w:rFonts w:eastAsia="Arial"/>
          <w:color w:val="000000" w:themeColor="text1"/>
        </w:rPr>
        <w:t xml:space="preserve">representing </w:t>
      </w:r>
      <w:r w:rsidRPr="55C47FC0">
        <w:rPr>
          <w:rFonts w:eastAsia="Arial"/>
          <w:color w:val="000000" w:themeColor="text1"/>
        </w:rPr>
        <w:t xml:space="preserve">the Monitoring </w:t>
      </w:r>
      <w:proofErr w:type="gramStart"/>
      <w:r w:rsidRPr="55C47FC0">
        <w:rPr>
          <w:rFonts w:eastAsia="Arial"/>
          <w:color w:val="000000" w:themeColor="text1"/>
        </w:rPr>
        <w:t>Community;</w:t>
      </w:r>
      <w:proofErr w:type="gramEnd"/>
      <w:r w:rsidRPr="55C47FC0">
        <w:rPr>
          <w:rFonts w:eastAsia="Arial"/>
          <w:color w:val="000000" w:themeColor="text1"/>
        </w:rPr>
        <w:t xml:space="preserve">  </w:t>
      </w:r>
    </w:p>
    <w:p w14:paraId="526B7BEE" w14:textId="2F9B8322" w:rsidR="62C7FD78" w:rsidRDefault="46C04A59" w:rsidP="005D6A06">
      <w:pPr>
        <w:pStyle w:val="Default"/>
        <w:numPr>
          <w:ilvl w:val="1"/>
          <w:numId w:val="12"/>
        </w:numPr>
        <w:spacing w:after="120"/>
        <w:rPr>
          <w:rFonts w:eastAsia="Arial"/>
          <w:color w:val="000000" w:themeColor="text1"/>
        </w:rPr>
      </w:pPr>
      <w:r w:rsidRPr="55C47FC0">
        <w:rPr>
          <w:rFonts w:eastAsia="Arial"/>
          <w:color w:val="000000" w:themeColor="text1"/>
        </w:rPr>
        <w:t>RPF-CRM Vital Statistics, Approval o</w:t>
      </w:r>
      <w:r w:rsidR="5F098D08" w:rsidRPr="55C47FC0">
        <w:rPr>
          <w:rFonts w:eastAsia="Arial"/>
          <w:color w:val="000000" w:themeColor="text1"/>
        </w:rPr>
        <w:t>f license withdrawal requests</w:t>
      </w:r>
      <w:r w:rsidRPr="55C47FC0">
        <w:rPr>
          <w:rFonts w:eastAsia="Arial"/>
          <w:color w:val="000000" w:themeColor="text1"/>
        </w:rPr>
        <w:t>.</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B61237" w:rsidRDefault="0FFAC86A" w:rsidP="005D6A06">
      <w:pPr>
        <w:widowControl w:val="0"/>
        <w:numPr>
          <w:ilvl w:val="0"/>
          <w:numId w:val="12"/>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7E33C05D" w:rsidRPr="56481157">
        <w:rPr>
          <w:rFonts w:eastAsia="Arial" w:cs="Arial"/>
          <w:b/>
          <w:bCs/>
          <w:spacing w:val="0"/>
        </w:rPr>
        <w:t>Terrence</w:t>
      </w:r>
      <w:r w:rsidR="60ED4F12" w:rsidRPr="56481157">
        <w:rPr>
          <w:rFonts w:eastAsia="Arial" w:cs="Arial"/>
          <w:b/>
          <w:bCs/>
          <w:spacing w:val="0"/>
        </w:rPr>
        <w:t xml:space="preserve"> O’Brien</w:t>
      </w:r>
    </w:p>
    <w:p w14:paraId="78C469EB" w14:textId="5D737C9D" w:rsidR="00F20212" w:rsidRPr="00B61237" w:rsidRDefault="12F22168" w:rsidP="005D6A06">
      <w:pPr>
        <w:widowControl w:val="0"/>
        <w:numPr>
          <w:ilvl w:val="0"/>
          <w:numId w:val="12"/>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6"/>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55655A42" w:rsidRPr="56481157">
        <w:rPr>
          <w:rFonts w:eastAsia="Arial" w:cs="Arial"/>
          <w:b/>
          <w:bCs/>
          <w:spacing w:val="-7"/>
        </w:rPr>
        <w:t>D</w:t>
      </w:r>
      <w:r w:rsidRPr="56481157">
        <w:rPr>
          <w:rFonts w:eastAsia="Arial" w:cs="Arial"/>
          <w:b/>
          <w:bCs/>
          <w:spacing w:val="-6"/>
        </w:rPr>
        <w:t>i</w:t>
      </w:r>
      <w:r w:rsidRPr="56481157">
        <w:rPr>
          <w:rFonts w:eastAsia="Arial" w:cs="Arial"/>
          <w:b/>
          <w:bCs/>
          <w:spacing w:val="-2"/>
        </w:rPr>
        <w:t>r</w:t>
      </w:r>
      <w:r w:rsidRPr="56481157">
        <w:rPr>
          <w:rFonts w:eastAsia="Arial" w:cs="Arial"/>
          <w:b/>
          <w:bCs/>
        </w:rPr>
        <w:t>e</w:t>
      </w:r>
      <w:r w:rsidRPr="56481157">
        <w:rPr>
          <w:rFonts w:eastAsia="Arial" w:cs="Arial"/>
          <w:b/>
          <w:bCs/>
          <w:spacing w:val="-5"/>
        </w:rPr>
        <w:t>c</w:t>
      </w:r>
      <w:r w:rsidRPr="56481157">
        <w:rPr>
          <w:rFonts w:eastAsia="Arial" w:cs="Arial"/>
          <w:b/>
          <w:bCs/>
          <w:spacing w:val="-2"/>
        </w:rPr>
        <w:t>t</w:t>
      </w:r>
      <w:r w:rsidRPr="56481157">
        <w:rPr>
          <w:rFonts w:eastAsia="Arial" w:cs="Arial"/>
          <w:b/>
          <w:bCs/>
          <w:spacing w:val="-6"/>
        </w:rPr>
        <w:t>o</w:t>
      </w:r>
      <w:r w:rsidRPr="56481157">
        <w:rPr>
          <w:rFonts w:eastAsia="Arial" w:cs="Arial"/>
          <w:b/>
          <w:bCs/>
          <w:spacing w:val="-4"/>
        </w:rPr>
        <w:t xml:space="preserve">r, </w:t>
      </w:r>
      <w:r w:rsidR="50A56301" w:rsidRPr="56481157">
        <w:rPr>
          <w:rFonts w:eastAsia="Arial" w:cs="Arial"/>
          <w:b/>
          <w:bCs/>
        </w:rPr>
        <w:t>Joe Tyler</w:t>
      </w:r>
    </w:p>
    <w:p w14:paraId="4FA29D9E" w14:textId="50306D01" w:rsidR="00322912" w:rsidRPr="00B61237" w:rsidRDefault="06854BC3" w:rsidP="005D6A06">
      <w:pPr>
        <w:widowControl w:val="0"/>
        <w:numPr>
          <w:ilvl w:val="0"/>
          <w:numId w:val="12"/>
        </w:numPr>
        <w:tabs>
          <w:tab w:val="left" w:pos="512"/>
        </w:tabs>
        <w:spacing w:after="120"/>
        <w:rPr>
          <w:rFonts w:eastAsia="Arial" w:cs="Arial"/>
          <w:b/>
          <w:bCs/>
          <w:spacing w:val="0"/>
        </w:rPr>
      </w:pPr>
      <w:r w:rsidRPr="00B61237">
        <w:rPr>
          <w:rFonts w:eastAsia="Arial" w:cs="Arial"/>
          <w:b/>
          <w:bCs/>
          <w:spacing w:val="0"/>
        </w:rPr>
        <w:lastRenderedPageBreak/>
        <w:t xml:space="preserve">Executive Officer </w:t>
      </w:r>
      <w:r w:rsidR="4FFE5AA0" w:rsidRPr="00B61237">
        <w:rPr>
          <w:rFonts w:eastAsia="Arial" w:cs="Arial"/>
          <w:b/>
          <w:bCs/>
          <w:spacing w:val="0"/>
        </w:rPr>
        <w:t>Report</w:t>
      </w:r>
      <w:r w:rsidR="02497136" w:rsidRPr="00B61237">
        <w:rPr>
          <w:rFonts w:eastAsia="Arial" w:cs="Arial"/>
          <w:b/>
          <w:bCs/>
          <w:spacing w:val="0"/>
        </w:rPr>
        <w:t xml:space="preserve"> </w:t>
      </w:r>
      <w:r w:rsidR="43F62AE1" w:rsidRPr="00B61237">
        <w:rPr>
          <w:rFonts w:eastAsia="Arial" w:cs="Arial"/>
          <w:b/>
          <w:bCs/>
          <w:spacing w:val="0"/>
        </w:rPr>
        <w:t xml:space="preserve">- </w:t>
      </w:r>
      <w:r w:rsidR="43F62AE1" w:rsidRPr="00B61237">
        <w:rPr>
          <w:rFonts w:cs="Arial"/>
          <w:b/>
          <w:bCs/>
        </w:rPr>
        <w:t>Possible Action Items.</w:t>
      </w:r>
    </w:p>
    <w:p w14:paraId="62CE28BD" w14:textId="009328FD" w:rsidR="2E3A2803" w:rsidRPr="00535235" w:rsidRDefault="5C29AF7A" w:rsidP="005D6A06">
      <w:pPr>
        <w:widowControl w:val="0"/>
        <w:numPr>
          <w:ilvl w:val="1"/>
          <w:numId w:val="12"/>
        </w:numPr>
        <w:tabs>
          <w:tab w:val="left" w:pos="512"/>
        </w:tabs>
        <w:spacing w:after="120"/>
        <w:rPr>
          <w:rFonts w:cs="Arial"/>
          <w:szCs w:val="24"/>
        </w:rPr>
      </w:pPr>
      <w:r w:rsidRPr="4A3C3E26">
        <w:rPr>
          <w:rFonts w:cs="Arial"/>
        </w:rPr>
        <w:t>Legislative Report</w:t>
      </w:r>
    </w:p>
    <w:p w14:paraId="79C4BB01" w14:textId="0B8B9946" w:rsidR="00535235" w:rsidRDefault="00535235" w:rsidP="005D6A06">
      <w:pPr>
        <w:widowControl w:val="0"/>
        <w:numPr>
          <w:ilvl w:val="1"/>
          <w:numId w:val="12"/>
        </w:numPr>
        <w:tabs>
          <w:tab w:val="left" w:pos="512"/>
        </w:tabs>
        <w:spacing w:after="120"/>
        <w:rPr>
          <w:rFonts w:cs="Arial"/>
          <w:szCs w:val="24"/>
        </w:rPr>
      </w:pPr>
      <w:r>
        <w:rPr>
          <w:rFonts w:cs="Arial"/>
        </w:rPr>
        <w:t xml:space="preserve">FY 24-25 Budget Update </w:t>
      </w:r>
    </w:p>
    <w:p w14:paraId="75BD0501" w14:textId="729B9ECA" w:rsidR="56DC34D9" w:rsidRDefault="56DC34D9" w:rsidP="005D6A06">
      <w:pPr>
        <w:pStyle w:val="ListParagraph"/>
        <w:widowControl w:val="0"/>
        <w:numPr>
          <w:ilvl w:val="0"/>
          <w:numId w:val="12"/>
        </w:numPr>
        <w:tabs>
          <w:tab w:val="left" w:pos="512"/>
        </w:tabs>
        <w:spacing w:after="120"/>
        <w:rPr>
          <w:rFonts w:eastAsia="Arial" w:cs="Arial"/>
          <w:color w:val="000000" w:themeColor="text1"/>
          <w:szCs w:val="24"/>
        </w:rPr>
      </w:pPr>
      <w:r w:rsidRPr="4A3C3E26">
        <w:rPr>
          <w:rFonts w:eastAsia="Arial" w:cs="Arial"/>
          <w:b/>
          <w:bCs/>
          <w:color w:val="000000" w:themeColor="text1"/>
          <w:szCs w:val="24"/>
        </w:rPr>
        <w:t xml:space="preserve">Report of the Regulations Coordinator </w:t>
      </w:r>
      <w:proofErr w:type="gramStart"/>
      <w:r w:rsidRPr="4A3C3E26">
        <w:rPr>
          <w:rFonts w:eastAsia="Arial" w:cs="Arial"/>
          <w:color w:val="000000" w:themeColor="text1"/>
          <w:szCs w:val="24"/>
        </w:rPr>
        <w:t>The</w:t>
      </w:r>
      <w:proofErr w:type="gramEnd"/>
      <w:r w:rsidRPr="4A3C3E26">
        <w:rPr>
          <w:rFonts w:eastAsia="Arial" w:cs="Arial"/>
          <w:color w:val="000000" w:themeColor="text1"/>
          <w:szCs w:val="24"/>
        </w:rPr>
        <w:t xml:space="preserve"> Board’s Regulations Coordinator and/or Land Use Planning Program Manager will report on ongoing regulatory matters.</w:t>
      </w:r>
      <w:r w:rsidRPr="4A3C3E26">
        <w:rPr>
          <w:rFonts w:eastAsia="Arial" w:cs="Arial"/>
          <w:b/>
          <w:bCs/>
          <w:color w:val="000000" w:themeColor="text1"/>
          <w:szCs w:val="24"/>
        </w:rPr>
        <w:t xml:space="preserve"> </w:t>
      </w:r>
      <w:r w:rsidR="206CCE6C" w:rsidRPr="4A3C3E26">
        <w:rPr>
          <w:rFonts w:eastAsia="Arial" w:cs="Arial"/>
          <w:b/>
          <w:bCs/>
          <w:color w:val="000000" w:themeColor="text1"/>
          <w:szCs w:val="24"/>
        </w:rPr>
        <w:t>Possible Action Items:</w:t>
      </w:r>
      <w:r w:rsidR="0B841D4E" w:rsidRPr="4A3C3E26">
        <w:rPr>
          <w:rFonts w:eastAsia="Arial" w:cs="Arial"/>
          <w:b/>
          <w:bCs/>
          <w:color w:val="000000" w:themeColor="text1"/>
          <w:szCs w:val="24"/>
        </w:rPr>
        <w:t xml:space="preserve"> </w:t>
      </w:r>
      <w:r w:rsidR="0B841D4E" w:rsidRPr="4A3C3E26">
        <w:rPr>
          <w:rFonts w:eastAsia="Arial" w:cs="Arial"/>
          <w:color w:val="000000" w:themeColor="text1"/>
          <w:szCs w:val="24"/>
        </w:rPr>
        <w:t>The Board may act in response to requests of the Regulations Program Manager or Land Use Planning Program Manager on items presented in the report.</w:t>
      </w:r>
    </w:p>
    <w:p w14:paraId="15FE9DD9" w14:textId="568C53B0" w:rsidR="56DC34D9" w:rsidRDefault="5E193073" w:rsidP="005D6A06">
      <w:pPr>
        <w:pStyle w:val="ListParagraph"/>
        <w:numPr>
          <w:ilvl w:val="1"/>
          <w:numId w:val="12"/>
        </w:numPr>
        <w:rPr>
          <w:szCs w:val="24"/>
        </w:rPr>
      </w:pPr>
      <w:r w:rsidRPr="4A3C3E26">
        <w:rPr>
          <w:rFonts w:eastAsia="Arial" w:cs="Arial"/>
          <w:color w:val="000000" w:themeColor="text1"/>
          <w:szCs w:val="24"/>
        </w:rPr>
        <w:t>Consideration of adoption of final rule text and approval of the Final Statement of Reasons for the Rulemaking</w:t>
      </w:r>
      <w:r w:rsidR="56DC34D9" w:rsidRPr="4A3C3E26">
        <w:rPr>
          <w:rFonts w:eastAsia="Arial" w:cs="Arial"/>
          <w:color w:val="000000" w:themeColor="text1"/>
          <w:szCs w:val="24"/>
        </w:rPr>
        <w:t xml:space="preserve"> titled “</w:t>
      </w:r>
      <w:r w:rsidR="4FEF9074" w:rsidRPr="4A3C3E26">
        <w:rPr>
          <w:rFonts w:eastAsia="Arial" w:cs="Arial"/>
          <w:color w:val="000000" w:themeColor="text1"/>
          <w:szCs w:val="24"/>
        </w:rPr>
        <w:t>Wet Areas, Meadows, and Restoration Activities, 2024</w:t>
      </w:r>
      <w:r w:rsidR="56DC34D9" w:rsidRPr="4A3C3E26">
        <w:rPr>
          <w:rFonts w:eastAsia="Arial" w:cs="Arial"/>
          <w:color w:val="000000" w:themeColor="text1"/>
          <w:szCs w:val="24"/>
        </w:rPr>
        <w:t>”.</w:t>
      </w:r>
      <w:r w:rsidR="7BFC9860" w:rsidRPr="4A3C3E26">
        <w:rPr>
          <w:rFonts w:eastAsia="Arial" w:cs="Arial"/>
          <w:color w:val="000000" w:themeColor="text1"/>
          <w:szCs w:val="24"/>
        </w:rPr>
        <w:t xml:space="preserve"> </w:t>
      </w:r>
      <w:r w:rsidR="7BFC9860" w:rsidRPr="4A3C3E26">
        <w:rPr>
          <w:b/>
          <w:bCs/>
          <w:szCs w:val="24"/>
        </w:rPr>
        <w:t>Possible Action Item</w:t>
      </w:r>
      <w:r w:rsidR="7BFC9860" w:rsidRPr="4A3C3E26">
        <w:rPr>
          <w:szCs w:val="24"/>
        </w:rPr>
        <w:t>.</w:t>
      </w:r>
    </w:p>
    <w:p w14:paraId="29329F24" w14:textId="77777777" w:rsidR="00535235" w:rsidRDefault="00535235" w:rsidP="00535235">
      <w:pPr>
        <w:pStyle w:val="ListParagraph"/>
        <w:ind w:left="1440"/>
        <w:rPr>
          <w:szCs w:val="24"/>
        </w:rPr>
      </w:pPr>
    </w:p>
    <w:p w14:paraId="406A8C74" w14:textId="77777777" w:rsidR="00C9101E" w:rsidRPr="00B61237" w:rsidRDefault="5E970898" w:rsidP="005D6A06">
      <w:pPr>
        <w:pStyle w:val="ListParagraph"/>
        <w:widowControl w:val="0"/>
        <w:numPr>
          <w:ilvl w:val="0"/>
          <w:numId w:val="12"/>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529B1F2C" w14:textId="77777777" w:rsidR="00C9101E" w:rsidRPr="00B61237" w:rsidRDefault="5CC6AFAE" w:rsidP="005D6A06">
      <w:pPr>
        <w:pStyle w:val="Default"/>
        <w:numPr>
          <w:ilvl w:val="1"/>
          <w:numId w:val="12"/>
        </w:numPr>
        <w:spacing w:after="120"/>
        <w:rPr>
          <w:rFonts w:eastAsia="Arial" w:cstheme="minorBidi"/>
          <w:color w:val="auto"/>
          <w:spacing w:val="-1"/>
        </w:rPr>
      </w:pPr>
      <w:r w:rsidRPr="56481157">
        <w:rPr>
          <w:rFonts w:eastAsia="Arial" w:cstheme="minorBidi"/>
          <w:color w:val="auto"/>
          <w:spacing w:val="-1"/>
        </w:rPr>
        <w:t>Forest Practice Committee, Rich Wade, Chair</w:t>
      </w:r>
    </w:p>
    <w:p w14:paraId="2407BD71" w14:textId="77777777" w:rsidR="00C9101E" w:rsidRPr="00B61237" w:rsidRDefault="5CC6AFAE" w:rsidP="005D6A06">
      <w:pPr>
        <w:pStyle w:val="Default"/>
        <w:numPr>
          <w:ilvl w:val="1"/>
          <w:numId w:val="12"/>
        </w:numPr>
        <w:spacing w:after="120"/>
        <w:rPr>
          <w:color w:val="auto"/>
        </w:rPr>
      </w:pPr>
      <w:r w:rsidRPr="4A3C3E26">
        <w:rPr>
          <w:rFonts w:eastAsia="Arial" w:cstheme="minorBidi"/>
          <w:color w:val="auto"/>
        </w:rPr>
        <w:t>Management Committee, Chris Chase, Chair</w:t>
      </w:r>
    </w:p>
    <w:p w14:paraId="57FB6573" w14:textId="120BC35B" w:rsidR="00C9101E" w:rsidRPr="00B61237" w:rsidRDefault="5CC6AFAE" w:rsidP="005D6A06">
      <w:pPr>
        <w:pStyle w:val="Default"/>
        <w:numPr>
          <w:ilvl w:val="1"/>
          <w:numId w:val="12"/>
        </w:numPr>
        <w:spacing w:after="120"/>
        <w:rPr>
          <w:rFonts w:eastAsia="Arial" w:cstheme="minorBidi"/>
          <w:color w:val="auto"/>
          <w:spacing w:val="-1"/>
        </w:rPr>
      </w:pPr>
      <w:r w:rsidRPr="56481157">
        <w:rPr>
          <w:rFonts w:eastAsia="Arial" w:cstheme="minorBidi"/>
          <w:color w:val="auto"/>
          <w:spacing w:val="-1"/>
        </w:rPr>
        <w:t>Resource Protection Committee, J. Lopez, Chair</w:t>
      </w:r>
    </w:p>
    <w:p w14:paraId="626FDEF7" w14:textId="230442B7" w:rsidR="00C9101E" w:rsidRDefault="07C7C08E" w:rsidP="005D6A06">
      <w:pPr>
        <w:pStyle w:val="ListParagraph"/>
        <w:numPr>
          <w:ilvl w:val="0"/>
          <w:numId w:val="12"/>
        </w:numPr>
        <w:spacing w:after="120"/>
        <w:contextualSpacing w:val="0"/>
        <w:rPr>
          <w:b/>
          <w:bCs/>
          <w:sz w:val="22"/>
          <w:szCs w:val="22"/>
        </w:rPr>
      </w:pPr>
      <w:r w:rsidRPr="4A3C3E26">
        <w:rPr>
          <w:b/>
          <w:bCs/>
        </w:rPr>
        <w:t>Report of Board’s Advisory Committees</w:t>
      </w:r>
      <w:r w:rsidRPr="4A3C3E26">
        <w:rPr>
          <w:b/>
          <w:bCs/>
          <w:sz w:val="22"/>
          <w:szCs w:val="22"/>
        </w:rPr>
        <w:t xml:space="preserve">. </w:t>
      </w:r>
    </w:p>
    <w:p w14:paraId="24946597" w14:textId="11AFE470" w:rsidR="40EA355C" w:rsidRDefault="1B3F4D63" w:rsidP="005D6A06">
      <w:pPr>
        <w:pStyle w:val="ListParagraph"/>
        <w:numPr>
          <w:ilvl w:val="1"/>
          <w:numId w:val="12"/>
        </w:numPr>
        <w:spacing w:after="120"/>
        <w:rPr>
          <w:szCs w:val="24"/>
        </w:rPr>
      </w:pPr>
      <w:r>
        <w:t>Effectiveness Monitoring Committee, Liz Forsburg-Pardi, co-Chair</w:t>
      </w:r>
    </w:p>
    <w:p w14:paraId="2569E4C7" w14:textId="7BA6B50C" w:rsidR="324E3879" w:rsidRDefault="1B3F4D63" w:rsidP="005D6A06">
      <w:pPr>
        <w:pStyle w:val="ListParagraph"/>
        <w:numPr>
          <w:ilvl w:val="1"/>
          <w:numId w:val="12"/>
        </w:numPr>
        <w:spacing w:after="120"/>
      </w:pPr>
      <w:r>
        <w:t>Range Management Advisory Committee, Dr. Marc Horney, Chair</w:t>
      </w:r>
    </w:p>
    <w:p w14:paraId="506B8A06" w14:textId="02498484" w:rsidR="1B065C7E" w:rsidRDefault="29225E05" w:rsidP="005D6A06">
      <w:pPr>
        <w:pStyle w:val="ListParagraph"/>
        <w:numPr>
          <w:ilvl w:val="1"/>
          <w:numId w:val="12"/>
        </w:numPr>
        <w:spacing w:after="120"/>
        <w:rPr>
          <w:szCs w:val="24"/>
        </w:rPr>
      </w:pPr>
      <w:r w:rsidRPr="55C47FC0">
        <w:rPr>
          <w:szCs w:val="24"/>
        </w:rPr>
        <w:t xml:space="preserve">Professional Foresters Examining Committee, </w:t>
      </w:r>
      <w:proofErr w:type="gramStart"/>
      <w:r w:rsidR="07914C22" w:rsidRPr="55C47FC0">
        <w:rPr>
          <w:szCs w:val="24"/>
        </w:rPr>
        <w:t>review</w:t>
      </w:r>
      <w:proofErr w:type="gramEnd"/>
      <w:r w:rsidR="07914C22" w:rsidRPr="55C47FC0">
        <w:rPr>
          <w:szCs w:val="24"/>
        </w:rPr>
        <w:t xml:space="preserve"> and approval of the April 2024 RPF and CRM licensing exam results</w:t>
      </w:r>
      <w:r w:rsidRPr="55C47FC0">
        <w:rPr>
          <w:szCs w:val="24"/>
        </w:rPr>
        <w:t>, Dan Stapleton</w:t>
      </w:r>
      <w:r w:rsidR="7C9C0122" w:rsidRPr="55C47FC0">
        <w:rPr>
          <w:szCs w:val="24"/>
        </w:rPr>
        <w:t xml:space="preserve">, Assistant Executive Officer, </w:t>
      </w:r>
      <w:r w:rsidR="3505AEFB" w:rsidRPr="55C47FC0">
        <w:rPr>
          <w:b/>
          <w:bCs/>
          <w:szCs w:val="24"/>
        </w:rPr>
        <w:t>Possible Action Item</w:t>
      </w:r>
      <w:r w:rsidR="2CDDF015" w:rsidRPr="55C47FC0">
        <w:rPr>
          <w:szCs w:val="24"/>
        </w:rPr>
        <w:t>.</w:t>
      </w:r>
    </w:p>
    <w:p w14:paraId="541E4CA1" w14:textId="5D6A91C8" w:rsidR="089A3F26" w:rsidRDefault="089A3F26" w:rsidP="005D6A06">
      <w:pPr>
        <w:pStyle w:val="ListParagraph"/>
        <w:numPr>
          <w:ilvl w:val="1"/>
          <w:numId w:val="12"/>
        </w:numPr>
        <w:spacing w:after="120"/>
        <w:rPr>
          <w:szCs w:val="24"/>
        </w:rPr>
      </w:pPr>
      <w:r w:rsidRPr="55C47FC0">
        <w:rPr>
          <w:szCs w:val="24"/>
        </w:rPr>
        <w:t>Joint Institute for Wood Products Innovation Updates, Katie Harrell</w:t>
      </w:r>
      <w:r w:rsidR="0613D310" w:rsidRPr="55C47FC0">
        <w:rPr>
          <w:szCs w:val="24"/>
        </w:rPr>
        <w:t>, Board Staff</w:t>
      </w:r>
    </w:p>
    <w:p w14:paraId="783FFECF" w14:textId="21368581" w:rsidR="08AA71F9" w:rsidRDefault="08AA71F9" w:rsidP="46DF0B88">
      <w:pPr>
        <w:spacing w:after="120"/>
        <w:rPr>
          <w:rFonts w:eastAsia="Arial" w:cs="Arial"/>
          <w:color w:val="000000" w:themeColor="text1"/>
          <w:szCs w:val="24"/>
        </w:rPr>
      </w:pPr>
    </w:p>
    <w:p w14:paraId="02944F37" w14:textId="57F234EF" w:rsidR="239F2F53" w:rsidRDefault="239F2F53" w:rsidP="4318F670">
      <w:pPr>
        <w:widowControl w:val="0"/>
        <w:tabs>
          <w:tab w:val="center" w:pos="5290"/>
        </w:tabs>
        <w:rPr>
          <w:rFonts w:eastAsia="Arial" w:cs="Arial"/>
          <w:b/>
          <w:bCs/>
          <w:color w:val="000000" w:themeColor="text1"/>
          <w:szCs w:val="24"/>
        </w:rPr>
      </w:pPr>
      <w:r w:rsidRPr="4A3C3E26">
        <w:rPr>
          <w:rFonts w:eastAsia="Arial" w:cs="Arial"/>
          <w:b/>
          <w:bCs/>
          <w:color w:val="000000" w:themeColor="text1"/>
          <w:szCs w:val="24"/>
        </w:rPr>
        <w:t>PRESENTATIONS</w:t>
      </w:r>
    </w:p>
    <w:p w14:paraId="312D33C9" w14:textId="6741C03A" w:rsidR="1DBC39E7" w:rsidRDefault="005D6A06" w:rsidP="005D6A06">
      <w:pPr>
        <w:pStyle w:val="ListParagraph"/>
        <w:widowControl w:val="0"/>
        <w:numPr>
          <w:ilvl w:val="0"/>
          <w:numId w:val="12"/>
        </w:numPr>
        <w:tabs>
          <w:tab w:val="center" w:pos="5290"/>
        </w:tabs>
        <w:rPr>
          <w:rFonts w:eastAsia="Arial" w:cs="Arial"/>
          <w:b/>
          <w:bCs/>
          <w:color w:val="000000" w:themeColor="text1"/>
          <w:szCs w:val="24"/>
        </w:rPr>
      </w:pPr>
      <w:r>
        <w:rPr>
          <w:rFonts w:eastAsia="Arial" w:cs="Arial"/>
          <w:b/>
          <w:bCs/>
          <w:color w:val="000000" w:themeColor="text1"/>
          <w:szCs w:val="24"/>
        </w:rPr>
        <w:t xml:space="preserve">Update on </w:t>
      </w:r>
      <w:r w:rsidR="1DBC39E7" w:rsidRPr="4A3C3E26">
        <w:rPr>
          <w:rFonts w:eastAsia="Arial" w:cs="Arial"/>
          <w:b/>
          <w:bCs/>
          <w:color w:val="000000" w:themeColor="text1"/>
          <w:szCs w:val="24"/>
        </w:rPr>
        <w:t xml:space="preserve">Unit Fire Plans </w:t>
      </w:r>
      <w:r>
        <w:rPr>
          <w:rFonts w:eastAsia="Arial" w:cs="Arial"/>
          <w:b/>
          <w:bCs/>
          <w:color w:val="000000" w:themeColor="text1"/>
          <w:szCs w:val="24"/>
        </w:rPr>
        <w:t>– Emily Smith, Staff Chief, and Scott Witt, Deputy Chief, CAL FIRE</w:t>
      </w:r>
    </w:p>
    <w:p w14:paraId="0BFB2AED" w14:textId="13486B4E" w:rsidR="6286E412" w:rsidRDefault="6286E412" w:rsidP="0CCE1D6A">
      <w:pPr>
        <w:widowControl w:val="0"/>
        <w:tabs>
          <w:tab w:val="center" w:pos="5290"/>
        </w:tabs>
        <w:rPr>
          <w:rFonts w:eastAsia="Arial" w:cs="Arial"/>
          <w:b/>
          <w:bCs/>
          <w:color w:val="000000" w:themeColor="text1"/>
          <w:szCs w:val="24"/>
        </w:rPr>
      </w:pPr>
    </w:p>
    <w:p w14:paraId="0A448F8E" w14:textId="0E1837FF" w:rsidR="6286E412" w:rsidRDefault="7DB7318E" w:rsidP="0CCE1D6A">
      <w:pPr>
        <w:widowControl w:val="0"/>
        <w:tabs>
          <w:tab w:val="left" w:pos="0"/>
          <w:tab w:val="left" w:pos="5290"/>
        </w:tabs>
        <w:spacing w:after="120"/>
      </w:pPr>
      <w:r w:rsidRPr="0CCE1D6A">
        <w:rPr>
          <w:rFonts w:eastAsia="Arial" w:cs="Arial"/>
          <w:b/>
          <w:bCs/>
          <w:color w:val="000000" w:themeColor="text1"/>
          <w:szCs w:val="24"/>
        </w:rPr>
        <w:t>HEARINGS</w:t>
      </w:r>
    </w:p>
    <w:p w14:paraId="5E6B6C28" w14:textId="78EE407E" w:rsidR="6286E412" w:rsidRPr="00D7530F" w:rsidRDefault="7DB7318E" w:rsidP="005D6A06">
      <w:pPr>
        <w:pStyle w:val="ListParagraph"/>
        <w:widowControl w:val="0"/>
        <w:numPr>
          <w:ilvl w:val="0"/>
          <w:numId w:val="12"/>
        </w:numPr>
        <w:tabs>
          <w:tab w:val="center" w:pos="5290"/>
        </w:tabs>
        <w:rPr>
          <w:rFonts w:eastAsia="Arial" w:cs="Arial"/>
          <w:color w:val="000000" w:themeColor="text1"/>
          <w:szCs w:val="24"/>
        </w:rPr>
      </w:pPr>
      <w:r w:rsidRPr="00D7530F">
        <w:rPr>
          <w:rFonts w:eastAsia="Arial" w:cs="Arial"/>
          <w:b/>
          <w:bCs/>
          <w:color w:val="000000" w:themeColor="text1"/>
          <w:szCs w:val="24"/>
        </w:rPr>
        <w:t>Public Hearing “</w:t>
      </w:r>
      <w:r w:rsidR="52545ECD" w:rsidRPr="00D7530F">
        <w:rPr>
          <w:rFonts w:eastAsia="Arial" w:cs="Arial"/>
          <w:b/>
          <w:bCs/>
          <w:color w:val="000000" w:themeColor="text1"/>
          <w:szCs w:val="24"/>
        </w:rPr>
        <w:t>Drought Mortality and Forest Fire Prevention Exemption Amendments</w:t>
      </w:r>
      <w:r w:rsidRPr="00D7530F">
        <w:rPr>
          <w:rFonts w:eastAsia="Arial" w:cs="Arial"/>
          <w:b/>
          <w:bCs/>
          <w:color w:val="000000" w:themeColor="text1"/>
          <w:szCs w:val="24"/>
        </w:rPr>
        <w:t xml:space="preserve">”: </w:t>
      </w:r>
      <w:r w:rsidRPr="00D7530F">
        <w:rPr>
          <w:rFonts w:eastAsia="Arial" w:cs="Arial"/>
          <w:color w:val="000000" w:themeColor="text1"/>
          <w:szCs w:val="24"/>
        </w:rPr>
        <w:t xml:space="preserve">The proposed action </w:t>
      </w:r>
      <w:r w:rsidR="46E9642F" w:rsidRPr="00D7530F">
        <w:rPr>
          <w:rFonts w:eastAsia="Arial" w:cs="Arial"/>
          <w:color w:val="000000" w:themeColor="text1"/>
          <w:szCs w:val="24"/>
        </w:rPr>
        <w:t xml:space="preserve">limits the use of the Drought Mortality Exemption to 500 acres, adjusts the canopy requirements for the Forest Fire Prevention Exemption, and makes other </w:t>
      </w:r>
      <w:r w:rsidR="592D0D76" w:rsidRPr="00D7530F">
        <w:rPr>
          <w:rFonts w:eastAsia="Arial" w:cs="Arial"/>
          <w:color w:val="000000" w:themeColor="text1"/>
          <w:szCs w:val="24"/>
        </w:rPr>
        <w:t>organizational changes to the regulations related to those exemptions.</w:t>
      </w:r>
    </w:p>
    <w:p w14:paraId="1E330D49" w14:textId="11CA2A3B" w:rsidR="0CCE1D6A" w:rsidRDefault="0CCE1D6A" w:rsidP="0CCE1D6A">
      <w:pPr>
        <w:widowControl w:val="0"/>
        <w:tabs>
          <w:tab w:val="center" w:pos="5290"/>
        </w:tabs>
        <w:rPr>
          <w:rFonts w:eastAsia="Arial" w:cs="Arial"/>
          <w:color w:val="000000" w:themeColor="text1"/>
          <w:szCs w:val="24"/>
        </w:rPr>
      </w:pPr>
    </w:p>
    <w:p w14:paraId="34ACF4A0" w14:textId="30246AA4" w:rsidR="7DB7318E" w:rsidRPr="00D7530F" w:rsidRDefault="7DB7318E" w:rsidP="005D6A06">
      <w:pPr>
        <w:pStyle w:val="ListParagraph"/>
        <w:widowControl w:val="0"/>
        <w:numPr>
          <w:ilvl w:val="0"/>
          <w:numId w:val="12"/>
        </w:numPr>
        <w:tabs>
          <w:tab w:val="center" w:pos="5290"/>
        </w:tabs>
        <w:rPr>
          <w:rFonts w:eastAsia="Arial" w:cs="Arial"/>
          <w:color w:val="000000" w:themeColor="text1"/>
          <w:szCs w:val="24"/>
        </w:rPr>
      </w:pPr>
      <w:r w:rsidRPr="00D7530F">
        <w:rPr>
          <w:rFonts w:eastAsia="Arial" w:cs="Arial"/>
          <w:b/>
          <w:bCs/>
          <w:color w:val="000000" w:themeColor="text1"/>
          <w:szCs w:val="24"/>
        </w:rPr>
        <w:t xml:space="preserve">Public Hearing “Less </w:t>
      </w:r>
      <w:r w:rsidR="77F031B2" w:rsidRPr="00D7530F">
        <w:rPr>
          <w:rFonts w:eastAsia="Arial" w:cs="Arial"/>
          <w:b/>
          <w:bCs/>
          <w:color w:val="000000" w:themeColor="text1"/>
          <w:szCs w:val="24"/>
        </w:rPr>
        <w:t>t</w:t>
      </w:r>
      <w:r w:rsidRPr="00D7530F">
        <w:rPr>
          <w:rFonts w:eastAsia="Arial" w:cs="Arial"/>
          <w:b/>
          <w:bCs/>
          <w:color w:val="000000" w:themeColor="text1"/>
          <w:szCs w:val="24"/>
        </w:rPr>
        <w:t xml:space="preserve">han 3-acre Conversion Exemption Amendments”: </w:t>
      </w:r>
      <w:r w:rsidRPr="00D7530F">
        <w:rPr>
          <w:rFonts w:eastAsia="Arial" w:cs="Arial"/>
          <w:color w:val="000000" w:themeColor="text1"/>
          <w:szCs w:val="24"/>
        </w:rPr>
        <w:t>The proposed action allows for</w:t>
      </w:r>
      <w:r w:rsidR="2D977BB1" w:rsidRPr="00D7530F">
        <w:rPr>
          <w:rFonts w:eastAsia="Arial" w:cs="Arial"/>
          <w:color w:val="000000" w:themeColor="text1"/>
          <w:szCs w:val="24"/>
        </w:rPr>
        <w:t xml:space="preserve"> multiple uses of a Less than 3-</w:t>
      </w:r>
      <w:r w:rsidR="194D114B" w:rsidRPr="00D7530F">
        <w:rPr>
          <w:rFonts w:eastAsia="Arial" w:cs="Arial"/>
          <w:color w:val="000000" w:themeColor="text1"/>
          <w:szCs w:val="24"/>
        </w:rPr>
        <w:t xml:space="preserve">acre Conversion Exemption, provided that the total converted area is less than three acres. In addition, it updates the 3-acre conversion process to reflect </w:t>
      </w:r>
      <w:r w:rsidR="54BF6FB4" w:rsidRPr="00D7530F">
        <w:rPr>
          <w:rFonts w:eastAsia="Arial" w:cs="Arial"/>
          <w:color w:val="000000" w:themeColor="text1"/>
          <w:szCs w:val="24"/>
        </w:rPr>
        <w:t>changes to the notification and reporting process for exemptions.</w:t>
      </w:r>
    </w:p>
    <w:p w14:paraId="55505C65" w14:textId="4654D606" w:rsidR="0CCE1D6A" w:rsidRDefault="0CCE1D6A" w:rsidP="0CCE1D6A">
      <w:pPr>
        <w:widowControl w:val="0"/>
        <w:tabs>
          <w:tab w:val="center" w:pos="5290"/>
        </w:tabs>
        <w:rPr>
          <w:rFonts w:eastAsia="Arial" w:cs="Arial"/>
          <w:color w:val="000000" w:themeColor="text1"/>
          <w:szCs w:val="24"/>
        </w:rPr>
      </w:pP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5D6A06">
      <w:pPr>
        <w:pStyle w:val="ListParagraph"/>
        <w:numPr>
          <w:ilvl w:val="0"/>
          <w:numId w:val="12"/>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w:t>
      </w:r>
      <w:r w:rsidRPr="1E4B2294">
        <w:rPr>
          <w:rFonts w:eastAsia="Arial" w:cs="Arial"/>
          <w:i/>
          <w:iCs/>
          <w:spacing w:val="0"/>
          <w:shd w:val="clear" w:color="auto" w:fill="FFFFFF"/>
        </w:rPr>
        <w:lastRenderedPageBreak/>
        <w:t>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5D6A06">
      <w:pPr>
        <w:pStyle w:val="ListParagraph"/>
        <w:widowControl w:val="0"/>
        <w:numPr>
          <w:ilvl w:val="0"/>
          <w:numId w:val="12"/>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74469C78" w14:textId="44E432D9" w:rsidR="00961AC6" w:rsidRPr="00B61237" w:rsidRDefault="00C9101E" w:rsidP="00577760">
      <w:pPr>
        <w:spacing w:after="160" w:line="259" w:lineRule="auto"/>
      </w:pPr>
      <w:bookmarkStart w:id="0"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4BD1D61F" w:rsidR="00961AC6" w:rsidRPr="00B61237" w:rsidRDefault="1D11019F" w:rsidP="005D6A06">
      <w:pPr>
        <w:pStyle w:val="BodyText"/>
        <w:numPr>
          <w:ilvl w:val="0"/>
          <w:numId w:val="11"/>
        </w:numPr>
        <w:rPr>
          <w:rFonts w:cs="Arial"/>
          <w:sz w:val="24"/>
          <w:szCs w:val="24"/>
        </w:rPr>
      </w:pPr>
      <w:r w:rsidRPr="08657EAF">
        <w:rPr>
          <w:rFonts w:cs="Arial"/>
          <w:sz w:val="24"/>
          <w:szCs w:val="24"/>
        </w:rPr>
        <w:t xml:space="preserve">Staff update covering </w:t>
      </w:r>
      <w:r w:rsidR="344B9D24" w:rsidRPr="08657EAF">
        <w:rPr>
          <w:rFonts w:cs="Arial"/>
          <w:sz w:val="24"/>
          <w:szCs w:val="24"/>
        </w:rPr>
        <w:t>in-person</w:t>
      </w:r>
      <w:r w:rsidRPr="08657EAF">
        <w:rPr>
          <w:rFonts w:cs="Arial"/>
          <w:sz w:val="24"/>
          <w:szCs w:val="24"/>
        </w:rPr>
        <w:t xml:space="preserve"> meeting format and guidance on stakeholder </w:t>
      </w:r>
      <w:proofErr w:type="gramStart"/>
      <w:r w:rsidR="25803CE9" w:rsidRPr="08657EAF">
        <w:rPr>
          <w:rFonts w:cs="Arial"/>
          <w:sz w:val="24"/>
          <w:szCs w:val="24"/>
        </w:rPr>
        <w:t>observation</w:t>
      </w:r>
      <w:proofErr w:type="gramEnd"/>
      <w:r w:rsidRPr="08657EAF">
        <w:rPr>
          <w:rFonts w:cs="Arial"/>
          <w:sz w:val="24"/>
          <w:szCs w:val="24"/>
        </w:rPr>
        <w:t xml:space="preserve"> </w:t>
      </w:r>
    </w:p>
    <w:p w14:paraId="6C9D5547" w14:textId="5AC11E56" w:rsidR="3605AB43" w:rsidRDefault="3605AB43" w:rsidP="005D6A06">
      <w:pPr>
        <w:pStyle w:val="BodyText"/>
        <w:numPr>
          <w:ilvl w:val="0"/>
          <w:numId w:val="11"/>
        </w:numPr>
      </w:pPr>
      <w:r w:rsidRPr="7310EB6F">
        <w:rPr>
          <w:rStyle w:val="normaltextrun"/>
          <w:rFonts w:cs="Arial"/>
          <w:color w:val="000000" w:themeColor="text1"/>
          <w:sz w:val="24"/>
          <w:szCs w:val="24"/>
        </w:rPr>
        <w:t>Discussion of Public Agency and Utility Right of Way Exemption Amendments – Edith Hannigan, Executive Officer</w:t>
      </w:r>
    </w:p>
    <w:p w14:paraId="3A2807EF" w14:textId="684D8287" w:rsidR="1E3A52EB" w:rsidRDefault="1E3A52EB" w:rsidP="005D6A06">
      <w:pPr>
        <w:pStyle w:val="BodyText"/>
        <w:numPr>
          <w:ilvl w:val="0"/>
          <w:numId w:val="11"/>
        </w:numPr>
        <w:rPr>
          <w:rStyle w:val="normaltextrun"/>
          <w:rFonts w:cs="Arial"/>
          <w:color w:val="000000" w:themeColor="text1"/>
          <w:sz w:val="24"/>
          <w:szCs w:val="24"/>
        </w:rPr>
      </w:pPr>
      <w:r w:rsidRPr="7310EB6F">
        <w:rPr>
          <w:rStyle w:val="normaltextrun"/>
          <w:rFonts w:cs="Arial"/>
          <w:color w:val="000000" w:themeColor="text1"/>
          <w:sz w:val="24"/>
          <w:szCs w:val="24"/>
        </w:rPr>
        <w:t xml:space="preserve">Discussion of the Definitions of “Minor Deviation” and “Substantial Deviation” – Jane Van </w:t>
      </w:r>
      <w:proofErr w:type="spellStart"/>
      <w:r w:rsidRPr="7310EB6F">
        <w:rPr>
          <w:rStyle w:val="normaltextrun"/>
          <w:rFonts w:cs="Arial"/>
          <w:color w:val="000000" w:themeColor="text1"/>
          <w:sz w:val="24"/>
          <w:szCs w:val="24"/>
        </w:rPr>
        <w:t>Susteren</w:t>
      </w:r>
      <w:proofErr w:type="spellEnd"/>
      <w:r w:rsidRPr="7310EB6F">
        <w:rPr>
          <w:rStyle w:val="normaltextrun"/>
          <w:rFonts w:cs="Arial"/>
          <w:color w:val="000000" w:themeColor="text1"/>
          <w:sz w:val="24"/>
          <w:szCs w:val="24"/>
        </w:rPr>
        <w:t xml:space="preserve">, Regulations Coordinator </w:t>
      </w:r>
    </w:p>
    <w:p w14:paraId="3870BDE5" w14:textId="650B881E" w:rsidR="00961AC6" w:rsidRPr="00B61237" w:rsidRDefault="00210764" w:rsidP="00304BC2">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66D81428">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AC390"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520C8E8" w:rsidR="59421DCE" w:rsidRDefault="00FB0F71" w:rsidP="00304BC2">
      <w:pPr>
        <w:spacing w:line="259" w:lineRule="auto"/>
        <w:rPr>
          <w:rFonts w:eastAsia="Arial" w:cs="Arial"/>
        </w:rPr>
      </w:pPr>
      <w:r w:rsidRPr="6400221F">
        <w:rPr>
          <w:rFonts w:eastAsia="Arial" w:cs="Arial"/>
          <w:b/>
          <w:bCs/>
        </w:rPr>
        <w:t xml:space="preserve"> </w:t>
      </w:r>
      <w:r w:rsidR="00883852" w:rsidRPr="6400221F">
        <w:rPr>
          <w:rFonts w:eastAsia="Arial" w:cs="Arial"/>
          <w:b/>
          <w:bCs/>
        </w:rPr>
        <w:t>F</w:t>
      </w:r>
      <w:r w:rsidR="377A3A8B" w:rsidRPr="6400221F">
        <w:rPr>
          <w:rFonts w:eastAsia="Arial" w:cs="Arial"/>
          <w:b/>
          <w:bCs/>
        </w:rPr>
        <w:t xml:space="preserve">OREST </w:t>
      </w:r>
      <w:r w:rsidR="00883852" w:rsidRPr="6400221F">
        <w:rPr>
          <w:rFonts w:eastAsia="Arial" w:cs="Arial"/>
          <w:b/>
          <w:bCs/>
        </w:rPr>
        <w:t>P</w:t>
      </w:r>
      <w:r w:rsidR="6641AD5A" w:rsidRPr="6400221F">
        <w:rPr>
          <w:rFonts w:eastAsia="Arial" w:cs="Arial"/>
          <w:b/>
          <w:bCs/>
        </w:rPr>
        <w:t xml:space="preserve">RACTICE </w:t>
      </w:r>
      <w:r w:rsidR="59421DCE" w:rsidRPr="6400221F">
        <w:rPr>
          <w:rFonts w:eastAsia="Arial" w:cs="Arial"/>
          <w:b/>
          <w:bCs/>
        </w:rPr>
        <w:t>COMMITTEE MEETING</w:t>
      </w:r>
      <w:r w:rsidR="59421DCE" w:rsidRPr="6400221F">
        <w:rPr>
          <w:rFonts w:eastAsia="Arial" w:cs="Arial"/>
        </w:rPr>
        <w:t xml:space="preserve"> </w:t>
      </w:r>
    </w:p>
    <w:p w14:paraId="5D585FDC" w14:textId="76BE119A" w:rsidR="59421DCE" w:rsidRDefault="07BED343" w:rsidP="005D6A06">
      <w:pPr>
        <w:pStyle w:val="BodyText"/>
        <w:numPr>
          <w:ilvl w:val="0"/>
          <w:numId w:val="1"/>
        </w:numPr>
        <w:rPr>
          <w:rFonts w:cs="Arial"/>
          <w:sz w:val="24"/>
          <w:szCs w:val="24"/>
        </w:rPr>
      </w:pPr>
      <w:r w:rsidRPr="0B879A65">
        <w:rPr>
          <w:rFonts w:cs="Arial"/>
          <w:sz w:val="24"/>
          <w:szCs w:val="24"/>
        </w:rPr>
        <w:t xml:space="preserve">Staff update covering </w:t>
      </w:r>
      <w:r w:rsidR="42BB0DD0" w:rsidRPr="0B879A65">
        <w:rPr>
          <w:rFonts w:cs="Arial"/>
          <w:sz w:val="24"/>
          <w:szCs w:val="24"/>
        </w:rPr>
        <w:t>in-person</w:t>
      </w:r>
      <w:r w:rsidRPr="0B879A65">
        <w:rPr>
          <w:rFonts w:cs="Arial"/>
          <w:sz w:val="24"/>
          <w:szCs w:val="24"/>
        </w:rPr>
        <w:t xml:space="preserve"> meeting format and guidance on stakeholder </w:t>
      </w:r>
      <w:proofErr w:type="gramStart"/>
      <w:r w:rsidR="58EB69BF" w:rsidRPr="0B879A65">
        <w:rPr>
          <w:rFonts w:cs="Arial"/>
          <w:sz w:val="24"/>
          <w:szCs w:val="24"/>
        </w:rPr>
        <w:t>observation</w:t>
      </w:r>
      <w:proofErr w:type="gramEnd"/>
      <w:r w:rsidRPr="0B879A65">
        <w:rPr>
          <w:rFonts w:cs="Arial"/>
          <w:sz w:val="24"/>
          <w:szCs w:val="24"/>
        </w:rPr>
        <w:t xml:space="preserve"> </w:t>
      </w:r>
    </w:p>
    <w:p w14:paraId="098F7E6C" w14:textId="21698191" w:rsidR="4EE3FB12" w:rsidRDefault="51AF56A5" w:rsidP="005D6A06">
      <w:pPr>
        <w:pStyle w:val="BodyText"/>
        <w:numPr>
          <w:ilvl w:val="0"/>
          <w:numId w:val="1"/>
        </w:numPr>
        <w:rPr>
          <w:rStyle w:val="normaltextrun"/>
          <w:rFonts w:cs="Arial"/>
          <w:color w:val="000000" w:themeColor="text1"/>
          <w:sz w:val="24"/>
          <w:szCs w:val="24"/>
        </w:rPr>
      </w:pPr>
      <w:r w:rsidRPr="0B879A65">
        <w:rPr>
          <w:rFonts w:cs="Arial"/>
          <w:sz w:val="24"/>
          <w:szCs w:val="24"/>
        </w:rPr>
        <w:t xml:space="preserve">Discussion of </w:t>
      </w:r>
      <w:r w:rsidR="1A2FDBC6" w:rsidRPr="0B879A65">
        <w:rPr>
          <w:rFonts w:cs="Arial"/>
          <w:sz w:val="24"/>
          <w:szCs w:val="24"/>
        </w:rPr>
        <w:t>Vegetation and Fuels</w:t>
      </w:r>
      <w:r w:rsidR="117D20D9" w:rsidRPr="0B879A65">
        <w:rPr>
          <w:rFonts w:cs="Arial"/>
          <w:sz w:val="24"/>
          <w:szCs w:val="24"/>
        </w:rPr>
        <w:t xml:space="preserve"> Treatment</w:t>
      </w:r>
      <w:r w:rsidR="1A2FDBC6" w:rsidRPr="0B879A65">
        <w:rPr>
          <w:rFonts w:cs="Arial"/>
          <w:sz w:val="24"/>
          <w:szCs w:val="24"/>
        </w:rPr>
        <w:t xml:space="preserve"> in the WLPZ</w:t>
      </w:r>
      <w:r w:rsidR="3C369128" w:rsidRPr="0B879A65">
        <w:rPr>
          <w:rFonts w:cs="Arial"/>
          <w:sz w:val="24"/>
          <w:szCs w:val="24"/>
        </w:rPr>
        <w:t xml:space="preserve"> </w:t>
      </w:r>
      <w:r w:rsidR="6640E12A" w:rsidRPr="0B879A65">
        <w:rPr>
          <w:rFonts w:cs="Arial"/>
          <w:sz w:val="24"/>
          <w:szCs w:val="24"/>
        </w:rPr>
        <w:t xml:space="preserve">under </w:t>
      </w:r>
      <w:r w:rsidR="3C369128" w:rsidRPr="0B879A65">
        <w:rPr>
          <w:rFonts w:cs="Arial"/>
          <w:sz w:val="24"/>
          <w:szCs w:val="24"/>
        </w:rPr>
        <w:t>§91</w:t>
      </w:r>
      <w:r w:rsidR="099C8E76" w:rsidRPr="0B879A65">
        <w:rPr>
          <w:rFonts w:cs="Arial"/>
          <w:sz w:val="24"/>
          <w:szCs w:val="24"/>
        </w:rPr>
        <w:t>6</w:t>
      </w:r>
      <w:r w:rsidR="3C369128" w:rsidRPr="0B879A65">
        <w:rPr>
          <w:rFonts w:cs="Arial"/>
          <w:sz w:val="24"/>
          <w:szCs w:val="24"/>
        </w:rPr>
        <w:t>.13 [§</w:t>
      </w:r>
      <w:r w:rsidR="5543C057" w:rsidRPr="0B879A65">
        <w:rPr>
          <w:rFonts w:cs="Arial"/>
          <w:sz w:val="24"/>
          <w:szCs w:val="24"/>
        </w:rPr>
        <w:t>§</w:t>
      </w:r>
      <w:r w:rsidR="5ACC8D69" w:rsidRPr="0B879A65">
        <w:rPr>
          <w:rFonts w:cs="Arial"/>
          <w:sz w:val="24"/>
          <w:szCs w:val="24"/>
        </w:rPr>
        <w:t>93</w:t>
      </w:r>
      <w:r w:rsidR="0CFA3DD8" w:rsidRPr="0B879A65">
        <w:rPr>
          <w:rFonts w:cs="Arial"/>
          <w:sz w:val="24"/>
          <w:szCs w:val="24"/>
        </w:rPr>
        <w:t>6</w:t>
      </w:r>
      <w:r w:rsidR="5ACC8D69" w:rsidRPr="0B879A65">
        <w:rPr>
          <w:rFonts w:cs="Arial"/>
          <w:sz w:val="24"/>
          <w:szCs w:val="24"/>
        </w:rPr>
        <w:t>.</w:t>
      </w:r>
      <w:r w:rsidR="37821271" w:rsidRPr="0B879A65">
        <w:rPr>
          <w:rFonts w:cs="Arial"/>
          <w:sz w:val="24"/>
          <w:szCs w:val="24"/>
        </w:rPr>
        <w:t>13, 956.13</w:t>
      </w:r>
      <w:r w:rsidR="6852B6CE" w:rsidRPr="0B879A65">
        <w:rPr>
          <w:rFonts w:cs="Arial"/>
          <w:sz w:val="24"/>
          <w:szCs w:val="24"/>
        </w:rPr>
        <w:t>]</w:t>
      </w:r>
      <w:r w:rsidR="1A2FDBC6" w:rsidRPr="0B879A65">
        <w:rPr>
          <w:rFonts w:cs="Arial"/>
          <w:sz w:val="24"/>
          <w:szCs w:val="24"/>
        </w:rPr>
        <w:t xml:space="preserve"> – </w:t>
      </w:r>
      <w:r w:rsidR="17AD8E60" w:rsidRPr="0B879A65">
        <w:rPr>
          <w:rStyle w:val="normaltextrun"/>
          <w:rFonts w:cs="Arial"/>
          <w:color w:val="000000" w:themeColor="text1"/>
          <w:sz w:val="24"/>
          <w:szCs w:val="24"/>
        </w:rPr>
        <w:t>Dan Craig, Regulations Program Manager</w:t>
      </w:r>
    </w:p>
    <w:p w14:paraId="74165B70" w14:textId="32169888" w:rsidR="672A2606" w:rsidRDefault="672A2606" w:rsidP="005D6A06">
      <w:pPr>
        <w:pStyle w:val="BodyText"/>
        <w:numPr>
          <w:ilvl w:val="0"/>
          <w:numId w:val="1"/>
        </w:numPr>
        <w:rPr>
          <w:rStyle w:val="normaltextrun"/>
          <w:rFonts w:cs="Arial"/>
          <w:color w:val="000000" w:themeColor="text1"/>
          <w:sz w:val="24"/>
          <w:szCs w:val="24"/>
        </w:rPr>
      </w:pPr>
      <w:r w:rsidRPr="0B879A65">
        <w:rPr>
          <w:rStyle w:val="normaltextrun"/>
          <w:rFonts w:cs="Arial"/>
          <w:color w:val="000000" w:themeColor="text1"/>
          <w:sz w:val="24"/>
          <w:szCs w:val="24"/>
        </w:rPr>
        <w:t xml:space="preserve">Discussion of Exemption Use on </w:t>
      </w:r>
      <w:r w:rsidR="4C434B2C" w:rsidRPr="0B879A65">
        <w:rPr>
          <w:rStyle w:val="normaltextrun"/>
          <w:rFonts w:cs="Arial"/>
          <w:color w:val="000000" w:themeColor="text1"/>
          <w:sz w:val="24"/>
          <w:szCs w:val="24"/>
        </w:rPr>
        <w:t>A</w:t>
      </w:r>
      <w:r w:rsidRPr="0B879A65">
        <w:rPr>
          <w:rStyle w:val="normaltextrun"/>
          <w:rFonts w:cs="Arial"/>
          <w:color w:val="000000" w:themeColor="text1"/>
          <w:sz w:val="24"/>
          <w:szCs w:val="24"/>
        </w:rPr>
        <w:t xml:space="preserve">ctive Plans </w:t>
      </w:r>
      <w:r w:rsidR="03BB02A2" w:rsidRPr="0B879A65">
        <w:rPr>
          <w:rFonts w:cs="Arial"/>
          <w:sz w:val="24"/>
          <w:szCs w:val="24"/>
        </w:rPr>
        <w:t xml:space="preserve">– </w:t>
      </w:r>
      <w:r w:rsidR="51D13B4C" w:rsidRPr="0B879A65">
        <w:rPr>
          <w:rStyle w:val="normaltextrun"/>
          <w:rFonts w:cs="Arial"/>
          <w:color w:val="000000" w:themeColor="text1"/>
          <w:sz w:val="24"/>
          <w:szCs w:val="24"/>
        </w:rPr>
        <w:t>Dan Craig, Regulations Program Manager</w:t>
      </w:r>
    </w:p>
    <w:p w14:paraId="77ED2A9A" w14:textId="4785C279" w:rsidR="51D13B4C" w:rsidRDefault="51D13B4C" w:rsidP="005D6A06">
      <w:pPr>
        <w:pStyle w:val="BodyText"/>
        <w:numPr>
          <w:ilvl w:val="0"/>
          <w:numId w:val="1"/>
        </w:numPr>
        <w:rPr>
          <w:rFonts w:cs="Arial"/>
        </w:rPr>
      </w:pPr>
      <w:r w:rsidRPr="0B879A65">
        <w:rPr>
          <w:rStyle w:val="normaltextrun"/>
          <w:rFonts w:cs="Arial"/>
          <w:color w:val="000000" w:themeColor="text1"/>
          <w:sz w:val="24"/>
          <w:szCs w:val="24"/>
        </w:rPr>
        <w:t xml:space="preserve">Overview of Less Frequently Used Harvest Documents </w:t>
      </w:r>
      <w:r w:rsidRPr="0B879A65">
        <w:rPr>
          <w:rFonts w:cs="Arial"/>
          <w:sz w:val="24"/>
          <w:szCs w:val="24"/>
        </w:rPr>
        <w:t xml:space="preserve">– Andrew Lawhorn, Forestry Assistant II  </w:t>
      </w:r>
      <w:r w:rsidRPr="0B879A65">
        <w:rPr>
          <w:rFonts w:cs="Arial"/>
        </w:rPr>
        <w:t xml:space="preserve"> </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0A8A27EA">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2F8F1"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0A86716A" w14:textId="1E203DC7" w:rsidR="003B254E" w:rsidRPr="00B61237" w:rsidRDefault="0BCB596A" w:rsidP="005D6A06">
      <w:pPr>
        <w:pStyle w:val="BodyText"/>
        <w:numPr>
          <w:ilvl w:val="0"/>
          <w:numId w:val="10"/>
        </w:numPr>
        <w:tabs>
          <w:tab w:val="left" w:pos="872"/>
        </w:tabs>
        <w:spacing w:after="120"/>
        <w:ind w:left="1080"/>
        <w:rPr>
          <w:rFonts w:cs="Arial"/>
          <w:spacing w:val="-1"/>
          <w:sz w:val="24"/>
          <w:szCs w:val="24"/>
        </w:rPr>
      </w:pPr>
      <w:r w:rsidRPr="00B61237">
        <w:rPr>
          <w:rFonts w:cs="Arial"/>
          <w:spacing w:val="-1"/>
          <w:sz w:val="24"/>
          <w:szCs w:val="24"/>
        </w:rPr>
        <w:t>M</w:t>
      </w:r>
      <w:r w:rsidR="20D7F8AB" w:rsidRPr="00B61237">
        <w:rPr>
          <w:rFonts w:cs="Arial"/>
          <w:spacing w:val="-1"/>
          <w:sz w:val="24"/>
          <w:szCs w:val="24"/>
        </w:rPr>
        <w:t xml:space="preserve">eeting format and guidance on stakeholder </w:t>
      </w:r>
      <w:r w:rsidR="3ABC888E" w:rsidRPr="00B61237">
        <w:rPr>
          <w:rFonts w:cs="Arial"/>
          <w:spacing w:val="-1"/>
          <w:sz w:val="24"/>
          <w:szCs w:val="24"/>
        </w:rPr>
        <w:t>participation</w:t>
      </w:r>
    </w:p>
    <w:p w14:paraId="4E53FC64" w14:textId="48B97FD3" w:rsidR="007630D9" w:rsidRPr="00B61237" w:rsidRDefault="74AB65D2" w:rsidP="005D6A06">
      <w:pPr>
        <w:pStyle w:val="BodyText"/>
        <w:numPr>
          <w:ilvl w:val="0"/>
          <w:numId w:val="10"/>
        </w:numPr>
        <w:tabs>
          <w:tab w:val="left" w:pos="872"/>
        </w:tabs>
        <w:spacing w:after="120"/>
        <w:ind w:left="1080"/>
        <w:rPr>
          <w:spacing w:val="-1"/>
          <w:sz w:val="24"/>
          <w:szCs w:val="24"/>
        </w:rPr>
      </w:pPr>
      <w:r w:rsidRPr="00B61237">
        <w:rPr>
          <w:spacing w:val="-1"/>
          <w:sz w:val="24"/>
          <w:szCs w:val="24"/>
        </w:rPr>
        <w:t xml:space="preserve">Land Use Planning Program Update – </w:t>
      </w:r>
      <w:r w:rsidR="6C76BA10">
        <w:rPr>
          <w:spacing w:val="-1"/>
          <w:sz w:val="24"/>
          <w:szCs w:val="24"/>
        </w:rPr>
        <w:t xml:space="preserve">Deputy Chief </w:t>
      </w:r>
      <w:r w:rsidR="29D787E0">
        <w:rPr>
          <w:spacing w:val="-1"/>
          <w:sz w:val="24"/>
          <w:szCs w:val="24"/>
        </w:rPr>
        <w:t>Shane Vargas</w:t>
      </w:r>
      <w:r w:rsidR="6C76BA10">
        <w:rPr>
          <w:spacing w:val="-1"/>
          <w:sz w:val="24"/>
          <w:szCs w:val="24"/>
        </w:rPr>
        <w:t xml:space="preserve"> – Land Use Planning Program</w:t>
      </w:r>
    </w:p>
    <w:p w14:paraId="6D286455" w14:textId="69D81756" w:rsidR="76C2E842" w:rsidRDefault="432E0B18" w:rsidP="005D6A06">
      <w:pPr>
        <w:pStyle w:val="BodyText"/>
        <w:numPr>
          <w:ilvl w:val="1"/>
          <w:numId w:val="9"/>
        </w:numPr>
        <w:tabs>
          <w:tab w:val="left" w:pos="872"/>
        </w:tabs>
        <w:rPr>
          <w:sz w:val="24"/>
          <w:szCs w:val="24"/>
        </w:rPr>
      </w:pPr>
      <w:r w:rsidRPr="6493A54F">
        <w:rPr>
          <w:rFonts w:cs="Arial"/>
          <w:sz w:val="24"/>
          <w:szCs w:val="24"/>
        </w:rPr>
        <w:t xml:space="preserve">Subdivision Review Program Update – </w:t>
      </w:r>
      <w:r w:rsidR="6A4A19E6" w:rsidRPr="6493A54F">
        <w:rPr>
          <w:sz w:val="24"/>
          <w:szCs w:val="24"/>
        </w:rPr>
        <w:t xml:space="preserve">Deputy Chief </w:t>
      </w:r>
      <w:r w:rsidR="751E4453" w:rsidRPr="6493A54F">
        <w:rPr>
          <w:sz w:val="24"/>
          <w:szCs w:val="24"/>
        </w:rPr>
        <w:t>Shane Vargas</w:t>
      </w:r>
      <w:r w:rsidR="6A4A19E6" w:rsidRPr="6493A54F">
        <w:rPr>
          <w:sz w:val="24"/>
          <w:szCs w:val="24"/>
        </w:rPr>
        <w:t xml:space="preserve"> – Land Use Planning </w:t>
      </w:r>
    </w:p>
    <w:p w14:paraId="47CD59AF" w14:textId="0B85BD29" w:rsidR="2092FB81" w:rsidRDefault="2092FB81" w:rsidP="005D6A06">
      <w:pPr>
        <w:pStyle w:val="BodyText"/>
        <w:numPr>
          <w:ilvl w:val="2"/>
          <w:numId w:val="9"/>
        </w:numPr>
        <w:tabs>
          <w:tab w:val="left" w:pos="872"/>
        </w:tabs>
      </w:pPr>
      <w:r w:rsidRPr="6493A54F">
        <w:rPr>
          <w:sz w:val="24"/>
          <w:szCs w:val="24"/>
        </w:rPr>
        <w:t xml:space="preserve">Lassen County- </w:t>
      </w:r>
      <w:r w:rsidR="19FF30A3" w:rsidRPr="6493A54F">
        <w:rPr>
          <w:sz w:val="24"/>
          <w:szCs w:val="24"/>
        </w:rPr>
        <w:t>Battalion Ch</w:t>
      </w:r>
      <w:r w:rsidR="4F411618" w:rsidRPr="6493A54F">
        <w:rPr>
          <w:sz w:val="24"/>
          <w:szCs w:val="24"/>
        </w:rPr>
        <w:t>ief</w:t>
      </w:r>
      <w:r w:rsidR="19FF30A3" w:rsidRPr="6493A54F">
        <w:rPr>
          <w:sz w:val="24"/>
          <w:szCs w:val="24"/>
        </w:rPr>
        <w:t xml:space="preserve"> </w:t>
      </w:r>
      <w:r w:rsidRPr="6493A54F">
        <w:rPr>
          <w:sz w:val="24"/>
          <w:szCs w:val="24"/>
        </w:rPr>
        <w:t>Donnie Privett</w:t>
      </w:r>
    </w:p>
    <w:p w14:paraId="1120162E" w14:textId="1EE0835A" w:rsidR="76C2E842" w:rsidRDefault="76C2E842" w:rsidP="6493A54F">
      <w:pPr>
        <w:pStyle w:val="BodyText"/>
        <w:tabs>
          <w:tab w:val="left" w:pos="872"/>
        </w:tabs>
        <w:ind w:left="-208" w:firstLine="0"/>
      </w:pPr>
    </w:p>
    <w:p w14:paraId="35139D6F" w14:textId="29B819DD" w:rsidR="21F7C8B3" w:rsidRDefault="21F7C8B3" w:rsidP="005D6A06">
      <w:pPr>
        <w:pStyle w:val="BodyText"/>
        <w:numPr>
          <w:ilvl w:val="1"/>
          <w:numId w:val="9"/>
        </w:numPr>
        <w:tabs>
          <w:tab w:val="left" w:pos="872"/>
        </w:tabs>
      </w:pPr>
      <w:r w:rsidRPr="2278716C">
        <w:rPr>
          <w:sz w:val="24"/>
          <w:szCs w:val="24"/>
        </w:rPr>
        <w:t>Safety Element Reviews</w:t>
      </w:r>
    </w:p>
    <w:p w14:paraId="2C7F2C73" w14:textId="47843722" w:rsidR="75A37EBF" w:rsidRDefault="24E1D243" w:rsidP="005D6A06">
      <w:pPr>
        <w:pStyle w:val="BodyText"/>
        <w:numPr>
          <w:ilvl w:val="2"/>
          <w:numId w:val="9"/>
        </w:numPr>
        <w:tabs>
          <w:tab w:val="left" w:pos="872"/>
        </w:tabs>
        <w:rPr>
          <w:sz w:val="24"/>
          <w:szCs w:val="24"/>
        </w:rPr>
      </w:pPr>
      <w:r w:rsidRPr="6493A54F">
        <w:rPr>
          <w:sz w:val="24"/>
          <w:szCs w:val="24"/>
        </w:rPr>
        <w:t>City of Hemet</w:t>
      </w:r>
      <w:r w:rsidR="6A4C07AA" w:rsidRPr="6493A54F">
        <w:rPr>
          <w:sz w:val="24"/>
          <w:szCs w:val="24"/>
        </w:rPr>
        <w:t xml:space="preserve">- </w:t>
      </w:r>
      <w:bookmarkStart w:id="1" w:name="_Hlk171418416"/>
      <w:r w:rsidR="53E47443" w:rsidRPr="6493A54F">
        <w:rPr>
          <w:sz w:val="24"/>
          <w:szCs w:val="24"/>
        </w:rPr>
        <w:t xml:space="preserve">Fire </w:t>
      </w:r>
      <w:r w:rsidR="6A4C07AA" w:rsidRPr="6493A54F">
        <w:rPr>
          <w:sz w:val="24"/>
          <w:szCs w:val="24"/>
        </w:rPr>
        <w:t xml:space="preserve">Captain </w:t>
      </w:r>
      <w:r w:rsidR="10F1279A" w:rsidRPr="6493A54F">
        <w:rPr>
          <w:sz w:val="24"/>
          <w:szCs w:val="24"/>
        </w:rPr>
        <w:t>Joe</w:t>
      </w:r>
      <w:r w:rsidR="6A4C07AA" w:rsidRPr="6493A54F">
        <w:rPr>
          <w:sz w:val="24"/>
          <w:szCs w:val="24"/>
        </w:rPr>
        <w:t xml:space="preserve"> Kennedy</w:t>
      </w:r>
      <w:bookmarkEnd w:id="1"/>
    </w:p>
    <w:p w14:paraId="58A2D612" w14:textId="7961D506" w:rsidR="6A4C07AA" w:rsidRDefault="6E1E8DCA" w:rsidP="005D6A06">
      <w:pPr>
        <w:pStyle w:val="BodyText"/>
        <w:numPr>
          <w:ilvl w:val="2"/>
          <w:numId w:val="9"/>
        </w:numPr>
        <w:tabs>
          <w:tab w:val="left" w:pos="872"/>
        </w:tabs>
        <w:rPr>
          <w:sz w:val="24"/>
          <w:szCs w:val="24"/>
        </w:rPr>
      </w:pPr>
      <w:r w:rsidRPr="6493A54F">
        <w:rPr>
          <w:sz w:val="24"/>
          <w:szCs w:val="24"/>
        </w:rPr>
        <w:t>City of Culver City</w:t>
      </w:r>
      <w:r w:rsidR="6A4C07AA" w:rsidRPr="6493A54F">
        <w:rPr>
          <w:sz w:val="24"/>
          <w:szCs w:val="24"/>
        </w:rPr>
        <w:t xml:space="preserve">- </w:t>
      </w:r>
      <w:r w:rsidR="390D2E20" w:rsidRPr="6493A54F">
        <w:rPr>
          <w:sz w:val="24"/>
          <w:szCs w:val="24"/>
        </w:rPr>
        <w:t>Battalion Chief Kevin Merkh</w:t>
      </w:r>
    </w:p>
    <w:p w14:paraId="702D2A81" w14:textId="1503A272" w:rsidR="00F8337F" w:rsidRDefault="00F8337F" w:rsidP="005D6A06">
      <w:pPr>
        <w:pStyle w:val="BodyText"/>
        <w:numPr>
          <w:ilvl w:val="2"/>
          <w:numId w:val="9"/>
        </w:numPr>
        <w:tabs>
          <w:tab w:val="left" w:pos="872"/>
        </w:tabs>
        <w:rPr>
          <w:sz w:val="24"/>
          <w:szCs w:val="24"/>
        </w:rPr>
      </w:pPr>
      <w:r>
        <w:rPr>
          <w:sz w:val="24"/>
          <w:szCs w:val="24"/>
        </w:rPr>
        <w:t>City of Orange-</w:t>
      </w:r>
      <w:r w:rsidRPr="00F8337F">
        <w:rPr>
          <w:sz w:val="24"/>
          <w:szCs w:val="24"/>
        </w:rPr>
        <w:t xml:space="preserve"> </w:t>
      </w:r>
      <w:r w:rsidRPr="6493A54F">
        <w:rPr>
          <w:sz w:val="24"/>
          <w:szCs w:val="24"/>
        </w:rPr>
        <w:t>Fire Captain Joe Kennedy</w:t>
      </w:r>
    </w:p>
    <w:p w14:paraId="069174C6" w14:textId="03DDDEE6" w:rsidR="00951F88" w:rsidRDefault="00951F88" w:rsidP="005D6A06">
      <w:pPr>
        <w:pStyle w:val="BodyText"/>
        <w:numPr>
          <w:ilvl w:val="2"/>
          <w:numId w:val="9"/>
        </w:numPr>
        <w:tabs>
          <w:tab w:val="left" w:pos="872"/>
        </w:tabs>
        <w:rPr>
          <w:sz w:val="24"/>
          <w:szCs w:val="24"/>
        </w:rPr>
      </w:pPr>
      <w:r>
        <w:rPr>
          <w:sz w:val="24"/>
          <w:szCs w:val="24"/>
        </w:rPr>
        <w:t xml:space="preserve">City of Fullerton- Fire Captain Joe Kennedy </w:t>
      </w:r>
    </w:p>
    <w:p w14:paraId="32D0B08E" w14:textId="56387B52" w:rsidR="75A37EBF" w:rsidRDefault="75A37EBF" w:rsidP="671A62A4">
      <w:pPr>
        <w:pStyle w:val="BodyText"/>
        <w:tabs>
          <w:tab w:val="left" w:pos="872"/>
        </w:tabs>
        <w:ind w:left="-208" w:firstLine="0"/>
      </w:pPr>
    </w:p>
    <w:p w14:paraId="1E456AAA" w14:textId="017F909E" w:rsidR="00872693" w:rsidRPr="00B61237" w:rsidRDefault="00587D7D" w:rsidP="21020371">
      <w:pPr>
        <w:tabs>
          <w:tab w:val="left" w:pos="720"/>
        </w:tabs>
        <w:ind w:left="152"/>
      </w:pPr>
      <w:bookmarkStart w:id="2"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2"/>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6E997CD0" w14:textId="77777777" w:rsidR="00701456" w:rsidRDefault="00701456" w:rsidP="63C83598">
      <w:pPr>
        <w:widowControl w:val="0"/>
        <w:rPr>
          <w:rFonts w:eastAsia="Arial" w:cs="Arial"/>
          <w:spacing w:val="-1"/>
        </w:rPr>
      </w:pP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35127C">
          <w:headerReference w:type="even" r:id="rId21"/>
          <w:headerReference w:type="default" r:id="rId22"/>
          <w:footerReference w:type="default" r:id="rId23"/>
          <w:headerReference w:type="first" r:id="rId24"/>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35127C">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75A37EBF">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665E794B" w14:textId="76F4BE7C" w:rsidR="6F12AD36" w:rsidRDefault="6F12AD36">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46A5A101" w14:textId="4C6D43CF" w:rsidR="75A37EBF" w:rsidRDefault="75A37EBF" w:rsidP="75A37EBF">
      <w:pPr>
        <w:rPr>
          <w:rFonts w:eastAsia="Arial" w:cs="Arial"/>
          <w:szCs w:val="24"/>
        </w:rPr>
      </w:pP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1DDE2823"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00701456">
        <w:rPr>
          <w:rFonts w:cs="Arial"/>
          <w:spacing w:val="0"/>
          <w:szCs w:val="24"/>
          <w:u w:val="single"/>
        </w:rPr>
        <w:t>only</w:t>
      </w:r>
      <w:r w:rsidRPr="00701456">
        <w:rPr>
          <w:rFonts w:cs="Arial"/>
          <w:spacing w:val="0"/>
          <w:szCs w:val="24"/>
        </w:rPr>
        <w:t xml:space="preserve"> for individuals attending at the physical meeting location. Although the Board is not required to do so, as a courtesy, it may provide a supplemental option for the public to observe its meetings via webcast. However, while the Board aspires for the webcast </w:t>
      </w:r>
      <w:r w:rsidRPr="00701456">
        <w:rPr>
          <w:rFonts w:cs="Arial"/>
          <w:spacing w:val="0"/>
          <w:szCs w:val="24"/>
        </w:rPr>
        <w:lastRenderedPageBreak/>
        <w:t xml:space="preserve">technology to improve public access and transparency, the Board cannot guarantee the quality of the audio or video webcast or the opportunity to provide public comment via the webcast. </w:t>
      </w:r>
    </w:p>
    <w:p w14:paraId="6EB692D7"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  </w:t>
      </w:r>
    </w:p>
    <w:p w14:paraId="6D2C30EC"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535DC073" w14:textId="77777777" w:rsidR="00701456" w:rsidRPr="00B61237" w:rsidRDefault="00701456" w:rsidP="00701456">
      <w:pPr>
        <w:widowControl w:val="0"/>
        <w:spacing w:before="4"/>
        <w:rPr>
          <w:rFonts w:cs="Arial"/>
          <w:spacing w:val="0"/>
          <w:szCs w:val="24"/>
        </w:rPr>
      </w:pPr>
      <w:r w:rsidRPr="00701456">
        <w:rPr>
          <w:rFonts w:cs="Arial"/>
          <w:spacing w:val="0"/>
          <w:szCs w:val="24"/>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00701456">
        <w:rPr>
          <w:rFonts w:cs="Arial"/>
          <w:spacing w:val="0"/>
          <w:szCs w:val="24"/>
        </w:rPr>
        <w:t>In order to</w:t>
      </w:r>
      <w:proofErr w:type="gramEnd"/>
      <w:r w:rsidRPr="00701456">
        <w:rPr>
          <w:rFonts w:cs="Arial"/>
          <w:spacing w:val="0"/>
          <w:szCs w:val="24"/>
        </w:rPr>
        <w:t xml:space="preserve"> ensure consideration of your public comment, please either attend at the physical meeting location or submit your comments in writing either before or after the meeting to publiccomments@bof.ca.gov</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5D6A06">
      <w:pPr>
        <w:widowControl w:val="0"/>
        <w:numPr>
          <w:ilvl w:val="0"/>
          <w:numId w:val="8"/>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5D6A06">
      <w:pPr>
        <w:widowControl w:val="0"/>
        <w:numPr>
          <w:ilvl w:val="0"/>
          <w:numId w:val="8"/>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5D6A06">
      <w:pPr>
        <w:widowControl w:val="0"/>
        <w:numPr>
          <w:ilvl w:val="0"/>
          <w:numId w:val="8"/>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5D6A06">
      <w:pPr>
        <w:widowControl w:val="0"/>
        <w:numPr>
          <w:ilvl w:val="0"/>
          <w:numId w:val="8"/>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lastRenderedPageBreak/>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5D6A06">
      <w:pPr>
        <w:widowControl w:val="0"/>
        <w:numPr>
          <w:ilvl w:val="0"/>
          <w:numId w:val="8"/>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5D6A06">
      <w:pPr>
        <w:widowControl w:val="0"/>
        <w:numPr>
          <w:ilvl w:val="0"/>
          <w:numId w:val="8"/>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5D6A06">
      <w:pPr>
        <w:widowControl w:val="0"/>
        <w:numPr>
          <w:ilvl w:val="0"/>
          <w:numId w:val="8"/>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5D6A06">
      <w:pPr>
        <w:widowControl w:val="0"/>
        <w:numPr>
          <w:ilvl w:val="0"/>
          <w:numId w:val="8"/>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6"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35127C">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lastRenderedPageBreak/>
        <w:drawing>
          <wp:anchor distT="0" distB="0" distL="114300" distR="114300" simplePos="0" relativeHeight="251658242" behindDoc="0" locked="0" layoutInCell="1" allowOverlap="1" wp14:anchorId="096E121F" wp14:editId="7129E644">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35127C">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10C04" w14:textId="77777777" w:rsidR="00470038" w:rsidRDefault="00470038" w:rsidP="005F6B90">
      <w:r>
        <w:separator/>
      </w:r>
    </w:p>
  </w:endnote>
  <w:endnote w:type="continuationSeparator" w:id="0">
    <w:p w14:paraId="2E728BAD" w14:textId="77777777" w:rsidR="00470038" w:rsidRDefault="00470038" w:rsidP="005F6B90">
      <w:r>
        <w:continuationSeparator/>
      </w:r>
    </w:p>
  </w:endnote>
  <w:endnote w:type="continuationNotice" w:id="1">
    <w:p w14:paraId="777CDF1D" w14:textId="77777777" w:rsidR="00470038" w:rsidRDefault="00470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4DF04" w14:textId="77777777" w:rsidR="00470038" w:rsidRDefault="00470038" w:rsidP="005F6B90">
      <w:r>
        <w:separator/>
      </w:r>
    </w:p>
  </w:footnote>
  <w:footnote w:type="continuationSeparator" w:id="0">
    <w:p w14:paraId="159C48F2" w14:textId="77777777" w:rsidR="00470038" w:rsidRDefault="00470038" w:rsidP="005F6B90">
      <w:r>
        <w:continuationSeparator/>
      </w:r>
    </w:p>
  </w:footnote>
  <w:footnote w:type="continuationNotice" w:id="1">
    <w:p w14:paraId="52800495" w14:textId="77777777" w:rsidR="00470038" w:rsidRDefault="00470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153732"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153732"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3732">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3" w:name="code"/>
    <w:bookmarkEnd w:id="3"/>
  </w:p>
  <w:p w14:paraId="7FCA2EF6" w14:textId="77777777" w:rsidR="008652F0" w:rsidRDefault="00153732"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780C3" w14:textId="7B8309D6" w:rsidR="008652F0" w:rsidRDefault="00153732"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3732">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153732"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1AFB"/>
    <w:multiLevelType w:val="hybridMultilevel"/>
    <w:tmpl w:val="76A0427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3"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4"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6"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7"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9"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0"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11" w15:restartNumberingAfterBreak="0">
    <w:nsid w:val="7DE76A89"/>
    <w:multiLevelType w:val="hybridMultilevel"/>
    <w:tmpl w:val="BAC80294"/>
    <w:lvl w:ilvl="0" w:tplc="FFFFFFFF">
      <w:start w:val="1"/>
      <w:numFmt w:val="decimal"/>
      <w:lvlText w:val="%1."/>
      <w:lvlJc w:val="left"/>
      <w:pPr>
        <w:ind w:left="872" w:hanging="360"/>
      </w:p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255742933">
    <w:abstractNumId w:val="3"/>
  </w:num>
  <w:num w:numId="2" w16cid:durableId="824512828">
    <w:abstractNumId w:val="1"/>
  </w:num>
  <w:num w:numId="3" w16cid:durableId="310182476">
    <w:abstractNumId w:val="5"/>
  </w:num>
  <w:num w:numId="4" w16cid:durableId="2022051259">
    <w:abstractNumId w:val="6"/>
  </w:num>
  <w:num w:numId="5" w16cid:durableId="2097432222">
    <w:abstractNumId w:val="7"/>
  </w:num>
  <w:num w:numId="6" w16cid:durableId="839585306">
    <w:abstractNumId w:val="8"/>
  </w:num>
  <w:num w:numId="7" w16cid:durableId="1773744067">
    <w:abstractNumId w:val="10"/>
  </w:num>
  <w:num w:numId="8" w16cid:durableId="121962897">
    <w:abstractNumId w:val="2"/>
  </w:num>
  <w:num w:numId="9" w16cid:durableId="1642884838">
    <w:abstractNumId w:val="11"/>
  </w:num>
  <w:num w:numId="10" w16cid:durableId="777456714">
    <w:abstractNumId w:val="9"/>
  </w:num>
  <w:num w:numId="11" w16cid:durableId="99303064">
    <w:abstractNumId w:val="4"/>
  </w:num>
  <w:num w:numId="12" w16cid:durableId="154482348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oQ3RXmSNgNJVQshuL75WyR2TRMuI7zU9NCpan2KE2M9U1pHjV5IFYX+0C03caaaNAY7IyWHXSKbrerOlIixz5w==" w:salt="wbxix8QSQnkSuso+RirV+A=="/>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1ECF4"/>
    <w:rsid w:val="00022879"/>
    <w:rsid w:val="000300EA"/>
    <w:rsid w:val="0003112C"/>
    <w:rsid w:val="00031148"/>
    <w:rsid w:val="000312E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AF47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ACB"/>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6D6"/>
    <w:rsid w:val="00145E59"/>
    <w:rsid w:val="0014720D"/>
    <w:rsid w:val="001474F5"/>
    <w:rsid w:val="001477F3"/>
    <w:rsid w:val="0014796B"/>
    <w:rsid w:val="0015055A"/>
    <w:rsid w:val="00151C88"/>
    <w:rsid w:val="00153732"/>
    <w:rsid w:val="0015419B"/>
    <w:rsid w:val="00154E1B"/>
    <w:rsid w:val="00156BC1"/>
    <w:rsid w:val="00159B47"/>
    <w:rsid w:val="00160E2F"/>
    <w:rsid w:val="00161AF9"/>
    <w:rsid w:val="00162E5B"/>
    <w:rsid w:val="00164105"/>
    <w:rsid w:val="00165D43"/>
    <w:rsid w:val="00170DC5"/>
    <w:rsid w:val="001731FB"/>
    <w:rsid w:val="00174790"/>
    <w:rsid w:val="0017531E"/>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C620C"/>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793B"/>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4BC2"/>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4ADB"/>
    <w:rsid w:val="00346238"/>
    <w:rsid w:val="0035127C"/>
    <w:rsid w:val="00352D99"/>
    <w:rsid w:val="00354299"/>
    <w:rsid w:val="00357A2B"/>
    <w:rsid w:val="00357AAE"/>
    <w:rsid w:val="00361417"/>
    <w:rsid w:val="003629B7"/>
    <w:rsid w:val="003640CA"/>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1B70"/>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2AC5"/>
    <w:rsid w:val="004A6BA0"/>
    <w:rsid w:val="004A6C7C"/>
    <w:rsid w:val="004B1667"/>
    <w:rsid w:val="004B2689"/>
    <w:rsid w:val="004B6867"/>
    <w:rsid w:val="004C2269"/>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523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2E89"/>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6A06"/>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2"/>
    <w:rsid w:val="0063797A"/>
    <w:rsid w:val="0063B462"/>
    <w:rsid w:val="00641AD0"/>
    <w:rsid w:val="00642244"/>
    <w:rsid w:val="00645250"/>
    <w:rsid w:val="006457A7"/>
    <w:rsid w:val="00645D0D"/>
    <w:rsid w:val="00645EF8"/>
    <w:rsid w:val="006508DF"/>
    <w:rsid w:val="0065177E"/>
    <w:rsid w:val="006536EB"/>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852"/>
    <w:rsid w:val="00883D32"/>
    <w:rsid w:val="008847B1"/>
    <w:rsid w:val="0088522C"/>
    <w:rsid w:val="0088540F"/>
    <w:rsid w:val="0088692E"/>
    <w:rsid w:val="00886E21"/>
    <w:rsid w:val="008871D1"/>
    <w:rsid w:val="00887A51"/>
    <w:rsid w:val="00887BF8"/>
    <w:rsid w:val="008906B7"/>
    <w:rsid w:val="00891133"/>
    <w:rsid w:val="0089593D"/>
    <w:rsid w:val="0089771D"/>
    <w:rsid w:val="008A03EE"/>
    <w:rsid w:val="008A0C01"/>
    <w:rsid w:val="008A0C83"/>
    <w:rsid w:val="008A1671"/>
    <w:rsid w:val="008A2003"/>
    <w:rsid w:val="008A2D44"/>
    <w:rsid w:val="008A3BCF"/>
    <w:rsid w:val="008A5480"/>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0713"/>
    <w:rsid w:val="00951F88"/>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528"/>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282A"/>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C6A"/>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5C7A"/>
    <w:rsid w:val="00D57B3C"/>
    <w:rsid w:val="00D641EA"/>
    <w:rsid w:val="00D65F99"/>
    <w:rsid w:val="00D666A9"/>
    <w:rsid w:val="00D717FD"/>
    <w:rsid w:val="00D72050"/>
    <w:rsid w:val="00D7530F"/>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3A12"/>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5520F"/>
    <w:rsid w:val="00E60250"/>
    <w:rsid w:val="00E60556"/>
    <w:rsid w:val="00E63C72"/>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B314F"/>
    <w:rsid w:val="00EB7744"/>
    <w:rsid w:val="00EC0786"/>
    <w:rsid w:val="00EC3768"/>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1F8"/>
    <w:rsid w:val="00F3626F"/>
    <w:rsid w:val="00F3692A"/>
    <w:rsid w:val="00F36CB8"/>
    <w:rsid w:val="00F42851"/>
    <w:rsid w:val="00F438EF"/>
    <w:rsid w:val="00F43EF1"/>
    <w:rsid w:val="00F52357"/>
    <w:rsid w:val="00F523C8"/>
    <w:rsid w:val="00F524E1"/>
    <w:rsid w:val="00F56549"/>
    <w:rsid w:val="00F57273"/>
    <w:rsid w:val="00F57769"/>
    <w:rsid w:val="00F5797E"/>
    <w:rsid w:val="00F61A97"/>
    <w:rsid w:val="00F63F7A"/>
    <w:rsid w:val="00F6562A"/>
    <w:rsid w:val="00F661A4"/>
    <w:rsid w:val="00F761A1"/>
    <w:rsid w:val="00F76C9F"/>
    <w:rsid w:val="00F76EC1"/>
    <w:rsid w:val="00F77B26"/>
    <w:rsid w:val="00F8337F"/>
    <w:rsid w:val="00F84573"/>
    <w:rsid w:val="00F857E1"/>
    <w:rsid w:val="00F85804"/>
    <w:rsid w:val="00F87084"/>
    <w:rsid w:val="00F90F8E"/>
    <w:rsid w:val="00F92A30"/>
    <w:rsid w:val="00F92ECA"/>
    <w:rsid w:val="00F9408D"/>
    <w:rsid w:val="00F94118"/>
    <w:rsid w:val="00F964AE"/>
    <w:rsid w:val="00F9732E"/>
    <w:rsid w:val="00FA1CC7"/>
    <w:rsid w:val="00FA3090"/>
    <w:rsid w:val="00FA3F52"/>
    <w:rsid w:val="00FA40B5"/>
    <w:rsid w:val="00FA5086"/>
    <w:rsid w:val="00FB0B84"/>
    <w:rsid w:val="00FB0F71"/>
    <w:rsid w:val="00FB6057"/>
    <w:rsid w:val="00FB6634"/>
    <w:rsid w:val="00FB6FB5"/>
    <w:rsid w:val="00FB74D8"/>
    <w:rsid w:val="00FC10B2"/>
    <w:rsid w:val="00FC3A50"/>
    <w:rsid w:val="00FC5FD8"/>
    <w:rsid w:val="00FC7D2D"/>
    <w:rsid w:val="00FD05F2"/>
    <w:rsid w:val="00FD3B6A"/>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34B495"/>
    <w:rsid w:val="014AF8A9"/>
    <w:rsid w:val="01863336"/>
    <w:rsid w:val="0191F306"/>
    <w:rsid w:val="019236CA"/>
    <w:rsid w:val="019B8293"/>
    <w:rsid w:val="019E8DF9"/>
    <w:rsid w:val="01C79971"/>
    <w:rsid w:val="01DD9758"/>
    <w:rsid w:val="01E0712F"/>
    <w:rsid w:val="01E3EC6A"/>
    <w:rsid w:val="020638DD"/>
    <w:rsid w:val="020861D4"/>
    <w:rsid w:val="020A48E9"/>
    <w:rsid w:val="02177268"/>
    <w:rsid w:val="02207F12"/>
    <w:rsid w:val="022F6C33"/>
    <w:rsid w:val="02370F93"/>
    <w:rsid w:val="02497136"/>
    <w:rsid w:val="024FF09F"/>
    <w:rsid w:val="026671A7"/>
    <w:rsid w:val="026FD8F8"/>
    <w:rsid w:val="0287D814"/>
    <w:rsid w:val="02897DCA"/>
    <w:rsid w:val="029913F9"/>
    <w:rsid w:val="02A5A51F"/>
    <w:rsid w:val="02B1F929"/>
    <w:rsid w:val="02B2240E"/>
    <w:rsid w:val="02B55F57"/>
    <w:rsid w:val="02E19AAE"/>
    <w:rsid w:val="02F4B648"/>
    <w:rsid w:val="02FE6297"/>
    <w:rsid w:val="030E0359"/>
    <w:rsid w:val="031CC211"/>
    <w:rsid w:val="032FE2F7"/>
    <w:rsid w:val="03327CC2"/>
    <w:rsid w:val="0333A31C"/>
    <w:rsid w:val="034327DF"/>
    <w:rsid w:val="034656BC"/>
    <w:rsid w:val="0349A79C"/>
    <w:rsid w:val="0350C7C1"/>
    <w:rsid w:val="036E38B4"/>
    <w:rsid w:val="039A086D"/>
    <w:rsid w:val="03A45192"/>
    <w:rsid w:val="03B342C9"/>
    <w:rsid w:val="03BB02A2"/>
    <w:rsid w:val="03BF41A7"/>
    <w:rsid w:val="03CBB5D4"/>
    <w:rsid w:val="03E59741"/>
    <w:rsid w:val="03F9BB5A"/>
    <w:rsid w:val="03FFFB8B"/>
    <w:rsid w:val="04004951"/>
    <w:rsid w:val="040481FE"/>
    <w:rsid w:val="040A0004"/>
    <w:rsid w:val="0413FD73"/>
    <w:rsid w:val="043548BA"/>
    <w:rsid w:val="04406B09"/>
    <w:rsid w:val="0453DF5D"/>
    <w:rsid w:val="0458173A"/>
    <w:rsid w:val="045F83FD"/>
    <w:rsid w:val="04617BD9"/>
    <w:rsid w:val="046B3487"/>
    <w:rsid w:val="04825C99"/>
    <w:rsid w:val="04850AA5"/>
    <w:rsid w:val="04B46504"/>
    <w:rsid w:val="04B827DF"/>
    <w:rsid w:val="04B845D5"/>
    <w:rsid w:val="04BFF7F1"/>
    <w:rsid w:val="04C45CE0"/>
    <w:rsid w:val="04CD06E4"/>
    <w:rsid w:val="04CDF9A8"/>
    <w:rsid w:val="04CFD0C8"/>
    <w:rsid w:val="04E89EF2"/>
    <w:rsid w:val="04F5C7CB"/>
    <w:rsid w:val="04F7CBDC"/>
    <w:rsid w:val="05051DEE"/>
    <w:rsid w:val="050B1456"/>
    <w:rsid w:val="050B4010"/>
    <w:rsid w:val="050C7C60"/>
    <w:rsid w:val="05205057"/>
    <w:rsid w:val="05254430"/>
    <w:rsid w:val="05298C20"/>
    <w:rsid w:val="0531035D"/>
    <w:rsid w:val="053334FE"/>
    <w:rsid w:val="056161A6"/>
    <w:rsid w:val="05629C94"/>
    <w:rsid w:val="05652DFE"/>
    <w:rsid w:val="0574D826"/>
    <w:rsid w:val="058167A2"/>
    <w:rsid w:val="05875818"/>
    <w:rsid w:val="0588F6F9"/>
    <w:rsid w:val="05A1394F"/>
    <w:rsid w:val="05ADF0A6"/>
    <w:rsid w:val="05B52912"/>
    <w:rsid w:val="05BA0F53"/>
    <w:rsid w:val="05C29849"/>
    <w:rsid w:val="05E03637"/>
    <w:rsid w:val="05E90CC8"/>
    <w:rsid w:val="05EB271B"/>
    <w:rsid w:val="05F36C30"/>
    <w:rsid w:val="05FEEAFC"/>
    <w:rsid w:val="0601C9CE"/>
    <w:rsid w:val="0613D310"/>
    <w:rsid w:val="0616A9C9"/>
    <w:rsid w:val="06271EEC"/>
    <w:rsid w:val="063CBDA6"/>
    <w:rsid w:val="0654F1EE"/>
    <w:rsid w:val="06709F99"/>
    <w:rsid w:val="06755C9F"/>
    <w:rsid w:val="0677F2FB"/>
    <w:rsid w:val="067C5460"/>
    <w:rsid w:val="06854BC3"/>
    <w:rsid w:val="068649A8"/>
    <w:rsid w:val="06895693"/>
    <w:rsid w:val="068A1696"/>
    <w:rsid w:val="068CF748"/>
    <w:rsid w:val="068EAF49"/>
    <w:rsid w:val="0692C524"/>
    <w:rsid w:val="06BEFFB0"/>
    <w:rsid w:val="06CD51B9"/>
    <w:rsid w:val="06D7D195"/>
    <w:rsid w:val="06E5B8BB"/>
    <w:rsid w:val="06F064E9"/>
    <w:rsid w:val="06F23F9F"/>
    <w:rsid w:val="06F4F3B4"/>
    <w:rsid w:val="06F7AA51"/>
    <w:rsid w:val="0706AE89"/>
    <w:rsid w:val="07076873"/>
    <w:rsid w:val="0711060F"/>
    <w:rsid w:val="071681D0"/>
    <w:rsid w:val="07270029"/>
    <w:rsid w:val="0741A0C6"/>
    <w:rsid w:val="074559D6"/>
    <w:rsid w:val="074A6934"/>
    <w:rsid w:val="074C8D7B"/>
    <w:rsid w:val="075AE14D"/>
    <w:rsid w:val="076C8DB0"/>
    <w:rsid w:val="076F0A05"/>
    <w:rsid w:val="076FC7D6"/>
    <w:rsid w:val="0770C31F"/>
    <w:rsid w:val="078BCF83"/>
    <w:rsid w:val="078CA28F"/>
    <w:rsid w:val="07914C22"/>
    <w:rsid w:val="0796449E"/>
    <w:rsid w:val="07AA4D98"/>
    <w:rsid w:val="07AAE837"/>
    <w:rsid w:val="07B5E714"/>
    <w:rsid w:val="07BCC28A"/>
    <w:rsid w:val="07BED343"/>
    <w:rsid w:val="07C0C1F6"/>
    <w:rsid w:val="07C4D8A1"/>
    <w:rsid w:val="07C7C08E"/>
    <w:rsid w:val="07D190B0"/>
    <w:rsid w:val="07DAB6F5"/>
    <w:rsid w:val="07DB09C9"/>
    <w:rsid w:val="07EBF7C7"/>
    <w:rsid w:val="07F34D9F"/>
    <w:rsid w:val="0813602E"/>
    <w:rsid w:val="08302952"/>
    <w:rsid w:val="0832CBB0"/>
    <w:rsid w:val="08657EAF"/>
    <w:rsid w:val="0873A1F6"/>
    <w:rsid w:val="0884AAC2"/>
    <w:rsid w:val="088818D4"/>
    <w:rsid w:val="088B141C"/>
    <w:rsid w:val="08904071"/>
    <w:rsid w:val="08905CCD"/>
    <w:rsid w:val="0893260F"/>
    <w:rsid w:val="089A3F26"/>
    <w:rsid w:val="089BFCC4"/>
    <w:rsid w:val="089F000B"/>
    <w:rsid w:val="08A2186E"/>
    <w:rsid w:val="08A88AC7"/>
    <w:rsid w:val="08AA6903"/>
    <w:rsid w:val="08AA71F9"/>
    <w:rsid w:val="08AF95D2"/>
    <w:rsid w:val="08C1FD40"/>
    <w:rsid w:val="08CA0F0A"/>
    <w:rsid w:val="08D81E37"/>
    <w:rsid w:val="08EB64C1"/>
    <w:rsid w:val="0902A3C6"/>
    <w:rsid w:val="0918C5CE"/>
    <w:rsid w:val="0924F97A"/>
    <w:rsid w:val="094D4649"/>
    <w:rsid w:val="094ECA1C"/>
    <w:rsid w:val="0954F30A"/>
    <w:rsid w:val="0972F3A8"/>
    <w:rsid w:val="0983A03D"/>
    <w:rsid w:val="098BDFB0"/>
    <w:rsid w:val="099C8E76"/>
    <w:rsid w:val="09C5C80E"/>
    <w:rsid w:val="09C702E0"/>
    <w:rsid w:val="09CB154F"/>
    <w:rsid w:val="09DA60A3"/>
    <w:rsid w:val="09DF4B70"/>
    <w:rsid w:val="09DF5C3A"/>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E0E4FC"/>
    <w:rsid w:val="0AEEF15A"/>
    <w:rsid w:val="0AEF3D46"/>
    <w:rsid w:val="0AF39450"/>
    <w:rsid w:val="0AF86DD9"/>
    <w:rsid w:val="0B01BDA1"/>
    <w:rsid w:val="0B04AC09"/>
    <w:rsid w:val="0B13720E"/>
    <w:rsid w:val="0B1C0A78"/>
    <w:rsid w:val="0B21B8CB"/>
    <w:rsid w:val="0B23198F"/>
    <w:rsid w:val="0B31C4A2"/>
    <w:rsid w:val="0B40CB0F"/>
    <w:rsid w:val="0B445A06"/>
    <w:rsid w:val="0B45DD51"/>
    <w:rsid w:val="0B464849"/>
    <w:rsid w:val="0B481D9D"/>
    <w:rsid w:val="0B552E10"/>
    <w:rsid w:val="0B62D341"/>
    <w:rsid w:val="0B7415C8"/>
    <w:rsid w:val="0B7C7445"/>
    <w:rsid w:val="0B7F0BDD"/>
    <w:rsid w:val="0B841D4E"/>
    <w:rsid w:val="0B879A65"/>
    <w:rsid w:val="0B8BBA75"/>
    <w:rsid w:val="0BB2E2A7"/>
    <w:rsid w:val="0BBB5E8F"/>
    <w:rsid w:val="0BC927C9"/>
    <w:rsid w:val="0BCB596A"/>
    <w:rsid w:val="0BD6137C"/>
    <w:rsid w:val="0BE05465"/>
    <w:rsid w:val="0BE8DAC0"/>
    <w:rsid w:val="0BF0A926"/>
    <w:rsid w:val="0C0B2EDF"/>
    <w:rsid w:val="0C0FBEF9"/>
    <w:rsid w:val="0C23C98B"/>
    <w:rsid w:val="0C2692C4"/>
    <w:rsid w:val="0C45DE5D"/>
    <w:rsid w:val="0C4A8808"/>
    <w:rsid w:val="0C534A26"/>
    <w:rsid w:val="0C65B68F"/>
    <w:rsid w:val="0C6AFBC7"/>
    <w:rsid w:val="0C7551DF"/>
    <w:rsid w:val="0C7A44EF"/>
    <w:rsid w:val="0C83BFD4"/>
    <w:rsid w:val="0C84B24E"/>
    <w:rsid w:val="0C92766C"/>
    <w:rsid w:val="0C95B46B"/>
    <w:rsid w:val="0C9A1685"/>
    <w:rsid w:val="0CA7BC7F"/>
    <w:rsid w:val="0CB2402E"/>
    <w:rsid w:val="0CBC5019"/>
    <w:rsid w:val="0CC2D627"/>
    <w:rsid w:val="0CCE1D6A"/>
    <w:rsid w:val="0CD31DB8"/>
    <w:rsid w:val="0CED4B64"/>
    <w:rsid w:val="0CF9C06E"/>
    <w:rsid w:val="0CFA3DD8"/>
    <w:rsid w:val="0D1314E5"/>
    <w:rsid w:val="0D16C6EB"/>
    <w:rsid w:val="0D1B26AD"/>
    <w:rsid w:val="0D1F796D"/>
    <w:rsid w:val="0D24536B"/>
    <w:rsid w:val="0D322C03"/>
    <w:rsid w:val="0D3C3593"/>
    <w:rsid w:val="0D50FF9B"/>
    <w:rsid w:val="0D52D984"/>
    <w:rsid w:val="0D589D32"/>
    <w:rsid w:val="0D5E166D"/>
    <w:rsid w:val="0D61173F"/>
    <w:rsid w:val="0D6A6CD3"/>
    <w:rsid w:val="0D6DCA4C"/>
    <w:rsid w:val="0D77BFFA"/>
    <w:rsid w:val="0D77C516"/>
    <w:rsid w:val="0D836861"/>
    <w:rsid w:val="0D8748E4"/>
    <w:rsid w:val="0D8B1AFB"/>
    <w:rsid w:val="0D9F63BD"/>
    <w:rsid w:val="0D9FB007"/>
    <w:rsid w:val="0D9FDA2E"/>
    <w:rsid w:val="0DB1CAB2"/>
    <w:rsid w:val="0DBD6092"/>
    <w:rsid w:val="0DBE0A90"/>
    <w:rsid w:val="0DF2A54E"/>
    <w:rsid w:val="0DFABF77"/>
    <w:rsid w:val="0E0E4ECA"/>
    <w:rsid w:val="0E0FA17D"/>
    <w:rsid w:val="0E1F0A72"/>
    <w:rsid w:val="0E2DCFCE"/>
    <w:rsid w:val="0E306A17"/>
    <w:rsid w:val="0E3280B2"/>
    <w:rsid w:val="0E4E82A1"/>
    <w:rsid w:val="0E705239"/>
    <w:rsid w:val="0E762951"/>
    <w:rsid w:val="0E7E55A6"/>
    <w:rsid w:val="0E88D705"/>
    <w:rsid w:val="0EA38E69"/>
    <w:rsid w:val="0EB104E5"/>
    <w:rsid w:val="0EB4ECD4"/>
    <w:rsid w:val="0EB4F256"/>
    <w:rsid w:val="0EB737CC"/>
    <w:rsid w:val="0EC7D169"/>
    <w:rsid w:val="0ECF47E8"/>
    <w:rsid w:val="0ED154CC"/>
    <w:rsid w:val="0EDF248B"/>
    <w:rsid w:val="0EFED4F5"/>
    <w:rsid w:val="0F278219"/>
    <w:rsid w:val="0F2824AF"/>
    <w:rsid w:val="0F2BEBAF"/>
    <w:rsid w:val="0F3C6CDB"/>
    <w:rsid w:val="0F3D5214"/>
    <w:rsid w:val="0F46F5B8"/>
    <w:rsid w:val="0F522085"/>
    <w:rsid w:val="0F543CFC"/>
    <w:rsid w:val="0F651AD3"/>
    <w:rsid w:val="0F6C2C43"/>
    <w:rsid w:val="0F721170"/>
    <w:rsid w:val="0F727DFE"/>
    <w:rsid w:val="0F7C216A"/>
    <w:rsid w:val="0F844946"/>
    <w:rsid w:val="0F85FF8E"/>
    <w:rsid w:val="0F8DE4D5"/>
    <w:rsid w:val="0F9DF6DC"/>
    <w:rsid w:val="0FA25773"/>
    <w:rsid w:val="0FA2D388"/>
    <w:rsid w:val="0FA4B861"/>
    <w:rsid w:val="0FA6F559"/>
    <w:rsid w:val="0FAE1714"/>
    <w:rsid w:val="0FC9CA30"/>
    <w:rsid w:val="0FD5B02A"/>
    <w:rsid w:val="0FEA81EB"/>
    <w:rsid w:val="0FEC145F"/>
    <w:rsid w:val="0FF64E42"/>
    <w:rsid w:val="0FF912FC"/>
    <w:rsid w:val="0FFAC86A"/>
    <w:rsid w:val="1003F58D"/>
    <w:rsid w:val="1015DBAB"/>
    <w:rsid w:val="1015E9F6"/>
    <w:rsid w:val="10184460"/>
    <w:rsid w:val="101FFDAA"/>
    <w:rsid w:val="1027ECDE"/>
    <w:rsid w:val="102FEB35"/>
    <w:rsid w:val="10352AF7"/>
    <w:rsid w:val="10382A85"/>
    <w:rsid w:val="103A8408"/>
    <w:rsid w:val="104888D0"/>
    <w:rsid w:val="106379CC"/>
    <w:rsid w:val="10673535"/>
    <w:rsid w:val="107657DF"/>
    <w:rsid w:val="1078E440"/>
    <w:rsid w:val="107CD8BA"/>
    <w:rsid w:val="107ED3CF"/>
    <w:rsid w:val="109BDDDC"/>
    <w:rsid w:val="109D397A"/>
    <w:rsid w:val="10A22687"/>
    <w:rsid w:val="10B6BA65"/>
    <w:rsid w:val="10C3F510"/>
    <w:rsid w:val="10C87C62"/>
    <w:rsid w:val="10D88F2F"/>
    <w:rsid w:val="10D8F659"/>
    <w:rsid w:val="10D957D8"/>
    <w:rsid w:val="10DBAD6E"/>
    <w:rsid w:val="10F1279A"/>
    <w:rsid w:val="10F1BD07"/>
    <w:rsid w:val="10FF29FB"/>
    <w:rsid w:val="11009961"/>
    <w:rsid w:val="11193A08"/>
    <w:rsid w:val="111F6D4F"/>
    <w:rsid w:val="1129FE07"/>
    <w:rsid w:val="114190D8"/>
    <w:rsid w:val="11425B08"/>
    <w:rsid w:val="11507AD3"/>
    <w:rsid w:val="115558FA"/>
    <w:rsid w:val="11643DC6"/>
    <w:rsid w:val="11774375"/>
    <w:rsid w:val="117B4E8C"/>
    <w:rsid w:val="117C74A3"/>
    <w:rsid w:val="117D20D9"/>
    <w:rsid w:val="117EFA10"/>
    <w:rsid w:val="11823EB0"/>
    <w:rsid w:val="118EC51B"/>
    <w:rsid w:val="1190D153"/>
    <w:rsid w:val="1192AF84"/>
    <w:rsid w:val="119C202D"/>
    <w:rsid w:val="11A976B6"/>
    <w:rsid w:val="11C0C8B5"/>
    <w:rsid w:val="11CA7899"/>
    <w:rsid w:val="11D2CCE4"/>
    <w:rsid w:val="11E5484A"/>
    <w:rsid w:val="11FF269C"/>
    <w:rsid w:val="12081B65"/>
    <w:rsid w:val="120F9D2F"/>
    <w:rsid w:val="12145909"/>
    <w:rsid w:val="121EE060"/>
    <w:rsid w:val="122205A5"/>
    <w:rsid w:val="12221CC4"/>
    <w:rsid w:val="122F5EF8"/>
    <w:rsid w:val="123644B0"/>
    <w:rsid w:val="12451E22"/>
    <w:rsid w:val="12561397"/>
    <w:rsid w:val="126A71FB"/>
    <w:rsid w:val="126D6C95"/>
    <w:rsid w:val="12806295"/>
    <w:rsid w:val="1286E053"/>
    <w:rsid w:val="128E8AC6"/>
    <w:rsid w:val="12B6278B"/>
    <w:rsid w:val="12EC46DF"/>
    <w:rsid w:val="12F22168"/>
    <w:rsid w:val="12F92B2D"/>
    <w:rsid w:val="12FB8B9C"/>
    <w:rsid w:val="1300AE4D"/>
    <w:rsid w:val="1306122B"/>
    <w:rsid w:val="13083B65"/>
    <w:rsid w:val="13285206"/>
    <w:rsid w:val="132C0241"/>
    <w:rsid w:val="132EB46E"/>
    <w:rsid w:val="13362279"/>
    <w:rsid w:val="133DEDAD"/>
    <w:rsid w:val="13555CF1"/>
    <w:rsid w:val="1356DC4E"/>
    <w:rsid w:val="13606842"/>
    <w:rsid w:val="13801698"/>
    <w:rsid w:val="139157EE"/>
    <w:rsid w:val="13933940"/>
    <w:rsid w:val="13982ABE"/>
    <w:rsid w:val="1399D082"/>
    <w:rsid w:val="13A08223"/>
    <w:rsid w:val="13AC69F3"/>
    <w:rsid w:val="13D6CC7E"/>
    <w:rsid w:val="13F1ED63"/>
    <w:rsid w:val="141DFDD4"/>
    <w:rsid w:val="1424B527"/>
    <w:rsid w:val="142697E6"/>
    <w:rsid w:val="142845D0"/>
    <w:rsid w:val="142DD2D0"/>
    <w:rsid w:val="142E480C"/>
    <w:rsid w:val="143A01AF"/>
    <w:rsid w:val="143E9992"/>
    <w:rsid w:val="1443A3FA"/>
    <w:rsid w:val="1446ED6E"/>
    <w:rsid w:val="146A581E"/>
    <w:rsid w:val="146DC02B"/>
    <w:rsid w:val="147637E1"/>
    <w:rsid w:val="147D7DD7"/>
    <w:rsid w:val="147D9DF2"/>
    <w:rsid w:val="14837002"/>
    <w:rsid w:val="1489BC1C"/>
    <w:rsid w:val="1494E679"/>
    <w:rsid w:val="149A68A8"/>
    <w:rsid w:val="149CD153"/>
    <w:rsid w:val="14A3721A"/>
    <w:rsid w:val="14A9C021"/>
    <w:rsid w:val="14C8CCE7"/>
    <w:rsid w:val="14E43D6C"/>
    <w:rsid w:val="14F6DF54"/>
    <w:rsid w:val="14FC8D1F"/>
    <w:rsid w:val="1502073D"/>
    <w:rsid w:val="15059558"/>
    <w:rsid w:val="150A8736"/>
    <w:rsid w:val="151057CD"/>
    <w:rsid w:val="151B4A8E"/>
    <w:rsid w:val="1523F88C"/>
    <w:rsid w:val="153DB62A"/>
    <w:rsid w:val="156EB24F"/>
    <w:rsid w:val="157694A9"/>
    <w:rsid w:val="157834F1"/>
    <w:rsid w:val="157B84A3"/>
    <w:rsid w:val="159C70A4"/>
    <w:rsid w:val="15A92968"/>
    <w:rsid w:val="15B9B087"/>
    <w:rsid w:val="15BE2FFA"/>
    <w:rsid w:val="15E14E50"/>
    <w:rsid w:val="15FDB783"/>
    <w:rsid w:val="160B71F9"/>
    <w:rsid w:val="162A98E2"/>
    <w:rsid w:val="1633898B"/>
    <w:rsid w:val="1645C14F"/>
    <w:rsid w:val="16472B0B"/>
    <w:rsid w:val="1647BD17"/>
    <w:rsid w:val="165F4AFF"/>
    <w:rsid w:val="16640BDD"/>
    <w:rsid w:val="166491F8"/>
    <w:rsid w:val="166A8BF1"/>
    <w:rsid w:val="16708A8F"/>
    <w:rsid w:val="1673051D"/>
    <w:rsid w:val="1692AFB5"/>
    <w:rsid w:val="16953F7F"/>
    <w:rsid w:val="169934CF"/>
    <w:rsid w:val="169EA0B9"/>
    <w:rsid w:val="16AEE434"/>
    <w:rsid w:val="16B9FF80"/>
    <w:rsid w:val="16C331E1"/>
    <w:rsid w:val="16C70D14"/>
    <w:rsid w:val="16D191EE"/>
    <w:rsid w:val="16D4652E"/>
    <w:rsid w:val="16DBC445"/>
    <w:rsid w:val="16F55EA4"/>
    <w:rsid w:val="16FAB0E0"/>
    <w:rsid w:val="16FBB13E"/>
    <w:rsid w:val="17255E05"/>
    <w:rsid w:val="172C4A02"/>
    <w:rsid w:val="173491EE"/>
    <w:rsid w:val="1741FC54"/>
    <w:rsid w:val="176B0741"/>
    <w:rsid w:val="176F283B"/>
    <w:rsid w:val="17778520"/>
    <w:rsid w:val="17780603"/>
    <w:rsid w:val="1778CA9F"/>
    <w:rsid w:val="1786597D"/>
    <w:rsid w:val="1786F9C0"/>
    <w:rsid w:val="178C0E7E"/>
    <w:rsid w:val="17AD8E60"/>
    <w:rsid w:val="17B0A0C9"/>
    <w:rsid w:val="17B83CDA"/>
    <w:rsid w:val="17BF2320"/>
    <w:rsid w:val="17D84B7D"/>
    <w:rsid w:val="17F573B5"/>
    <w:rsid w:val="180167E2"/>
    <w:rsid w:val="1801BE4B"/>
    <w:rsid w:val="181C27E2"/>
    <w:rsid w:val="183CEABE"/>
    <w:rsid w:val="1842AA10"/>
    <w:rsid w:val="1847CAE0"/>
    <w:rsid w:val="18535CDA"/>
    <w:rsid w:val="185A0E34"/>
    <w:rsid w:val="18676CB6"/>
    <w:rsid w:val="188A9BED"/>
    <w:rsid w:val="18AD9F63"/>
    <w:rsid w:val="18AEA91E"/>
    <w:rsid w:val="18BBE35E"/>
    <w:rsid w:val="18C526F6"/>
    <w:rsid w:val="18C6E320"/>
    <w:rsid w:val="18CEF76B"/>
    <w:rsid w:val="18CF1436"/>
    <w:rsid w:val="18D2BC69"/>
    <w:rsid w:val="18D5AE24"/>
    <w:rsid w:val="18DAA903"/>
    <w:rsid w:val="18DB8049"/>
    <w:rsid w:val="18DD7549"/>
    <w:rsid w:val="18E7ACC9"/>
    <w:rsid w:val="18F64EFB"/>
    <w:rsid w:val="190B7066"/>
    <w:rsid w:val="190EB297"/>
    <w:rsid w:val="192BA5D8"/>
    <w:rsid w:val="1934C533"/>
    <w:rsid w:val="193D2630"/>
    <w:rsid w:val="193DA0C4"/>
    <w:rsid w:val="194934CE"/>
    <w:rsid w:val="194D114B"/>
    <w:rsid w:val="1967769B"/>
    <w:rsid w:val="19714527"/>
    <w:rsid w:val="19773E10"/>
    <w:rsid w:val="1984480D"/>
    <w:rsid w:val="1988BBDF"/>
    <w:rsid w:val="19AAA400"/>
    <w:rsid w:val="19C73655"/>
    <w:rsid w:val="19FE43E6"/>
    <w:rsid w:val="19FF30A3"/>
    <w:rsid w:val="1A04C7B7"/>
    <w:rsid w:val="1A0679AD"/>
    <w:rsid w:val="1A08A1E2"/>
    <w:rsid w:val="1A20B4B1"/>
    <w:rsid w:val="1A2455F5"/>
    <w:rsid w:val="1A2D534D"/>
    <w:rsid w:val="1A2FDBC6"/>
    <w:rsid w:val="1A3B1895"/>
    <w:rsid w:val="1A42355F"/>
    <w:rsid w:val="1A8CE3E4"/>
    <w:rsid w:val="1A8F48C5"/>
    <w:rsid w:val="1A906523"/>
    <w:rsid w:val="1A91A11D"/>
    <w:rsid w:val="1A9D9078"/>
    <w:rsid w:val="1AA54095"/>
    <w:rsid w:val="1AA75CEA"/>
    <w:rsid w:val="1ABBF7F5"/>
    <w:rsid w:val="1AC26A9A"/>
    <w:rsid w:val="1AC2B781"/>
    <w:rsid w:val="1AD82812"/>
    <w:rsid w:val="1ADB1F0B"/>
    <w:rsid w:val="1AEFAA57"/>
    <w:rsid w:val="1AF0A5B8"/>
    <w:rsid w:val="1AF5937E"/>
    <w:rsid w:val="1B065C7E"/>
    <w:rsid w:val="1B123CEB"/>
    <w:rsid w:val="1B1B8025"/>
    <w:rsid w:val="1B291EB9"/>
    <w:rsid w:val="1B2FD972"/>
    <w:rsid w:val="1B3DD367"/>
    <w:rsid w:val="1B3F4D63"/>
    <w:rsid w:val="1B430273"/>
    <w:rsid w:val="1B5143D0"/>
    <w:rsid w:val="1B757E9A"/>
    <w:rsid w:val="1B75BB19"/>
    <w:rsid w:val="1B82BFAE"/>
    <w:rsid w:val="1B833607"/>
    <w:rsid w:val="1B85EA35"/>
    <w:rsid w:val="1B8F7ADB"/>
    <w:rsid w:val="1B9C39C4"/>
    <w:rsid w:val="1BBC7FEB"/>
    <w:rsid w:val="1C01F002"/>
    <w:rsid w:val="1C022AFA"/>
    <w:rsid w:val="1C0EBA76"/>
    <w:rsid w:val="1C144921"/>
    <w:rsid w:val="1C1FA149"/>
    <w:rsid w:val="1C21E2A8"/>
    <w:rsid w:val="1C274C3B"/>
    <w:rsid w:val="1C2B9F88"/>
    <w:rsid w:val="1C353865"/>
    <w:rsid w:val="1C3C227E"/>
    <w:rsid w:val="1C3D3C7A"/>
    <w:rsid w:val="1C4725B3"/>
    <w:rsid w:val="1C4E4619"/>
    <w:rsid w:val="1C54B1FC"/>
    <w:rsid w:val="1C64A49A"/>
    <w:rsid w:val="1C65CB71"/>
    <w:rsid w:val="1C8ABA6B"/>
    <w:rsid w:val="1CA29530"/>
    <w:rsid w:val="1CA2F85B"/>
    <w:rsid w:val="1CA89E54"/>
    <w:rsid w:val="1CAA7349"/>
    <w:rsid w:val="1CB6B0EE"/>
    <w:rsid w:val="1CBB9F52"/>
    <w:rsid w:val="1CC6B38E"/>
    <w:rsid w:val="1CC7E1CC"/>
    <w:rsid w:val="1CD17FFC"/>
    <w:rsid w:val="1CEB1176"/>
    <w:rsid w:val="1CFB44CA"/>
    <w:rsid w:val="1CFC565A"/>
    <w:rsid w:val="1CFF5D1C"/>
    <w:rsid w:val="1D1037CC"/>
    <w:rsid w:val="1D11019F"/>
    <w:rsid w:val="1D1953BC"/>
    <w:rsid w:val="1D1F1AA4"/>
    <w:rsid w:val="1D2081B0"/>
    <w:rsid w:val="1D26D7CB"/>
    <w:rsid w:val="1D2E59A6"/>
    <w:rsid w:val="1D368E78"/>
    <w:rsid w:val="1D4CC256"/>
    <w:rsid w:val="1D54E2F7"/>
    <w:rsid w:val="1D61EB7B"/>
    <w:rsid w:val="1D6D3C0C"/>
    <w:rsid w:val="1D808410"/>
    <w:rsid w:val="1D8A6492"/>
    <w:rsid w:val="1DAA1E9C"/>
    <w:rsid w:val="1DBA4EEA"/>
    <w:rsid w:val="1DBC39E7"/>
    <w:rsid w:val="1DC7DC87"/>
    <w:rsid w:val="1DCC5B31"/>
    <w:rsid w:val="1DCEF39A"/>
    <w:rsid w:val="1DE5CF07"/>
    <w:rsid w:val="1DEFA10B"/>
    <w:rsid w:val="1DF166E7"/>
    <w:rsid w:val="1E00185C"/>
    <w:rsid w:val="1E0D15C6"/>
    <w:rsid w:val="1E0F907B"/>
    <w:rsid w:val="1E3A52EB"/>
    <w:rsid w:val="1E3C43E1"/>
    <w:rsid w:val="1E3E810C"/>
    <w:rsid w:val="1E3F0EBA"/>
    <w:rsid w:val="1E4B2294"/>
    <w:rsid w:val="1E576FB3"/>
    <w:rsid w:val="1E5B4861"/>
    <w:rsid w:val="1E6743C7"/>
    <w:rsid w:val="1E777E91"/>
    <w:rsid w:val="1E8FE65E"/>
    <w:rsid w:val="1E968190"/>
    <w:rsid w:val="1EA0B0C7"/>
    <w:rsid w:val="1EA0B39F"/>
    <w:rsid w:val="1EA220ED"/>
    <w:rsid w:val="1EA83278"/>
    <w:rsid w:val="1EAC847E"/>
    <w:rsid w:val="1EDC41AA"/>
    <w:rsid w:val="1EE1BBBA"/>
    <w:rsid w:val="1EF2706D"/>
    <w:rsid w:val="1EF6A53B"/>
    <w:rsid w:val="1EFE88E2"/>
    <w:rsid w:val="1F01E3DA"/>
    <w:rsid w:val="1F07F798"/>
    <w:rsid w:val="1F1DEDC0"/>
    <w:rsid w:val="1F256568"/>
    <w:rsid w:val="1F33C0AF"/>
    <w:rsid w:val="1F3BF9F7"/>
    <w:rsid w:val="1F43C66F"/>
    <w:rsid w:val="1F447E63"/>
    <w:rsid w:val="1F4C1B3B"/>
    <w:rsid w:val="1F5DD443"/>
    <w:rsid w:val="1F5E438D"/>
    <w:rsid w:val="1F81C243"/>
    <w:rsid w:val="1F85DCB3"/>
    <w:rsid w:val="1F959009"/>
    <w:rsid w:val="1FABA22B"/>
    <w:rsid w:val="1FAEF50C"/>
    <w:rsid w:val="1FB16FCA"/>
    <w:rsid w:val="1FC13C03"/>
    <w:rsid w:val="1FC917EB"/>
    <w:rsid w:val="1FD65D1B"/>
    <w:rsid w:val="1FDA0F81"/>
    <w:rsid w:val="1FE0BCA1"/>
    <w:rsid w:val="2002270D"/>
    <w:rsid w:val="200E32BC"/>
    <w:rsid w:val="20137E83"/>
    <w:rsid w:val="201C0521"/>
    <w:rsid w:val="20366707"/>
    <w:rsid w:val="2039D668"/>
    <w:rsid w:val="205B3B58"/>
    <w:rsid w:val="205BF04B"/>
    <w:rsid w:val="20623382"/>
    <w:rsid w:val="206B0AAA"/>
    <w:rsid w:val="206CCE6C"/>
    <w:rsid w:val="20899998"/>
    <w:rsid w:val="208FE710"/>
    <w:rsid w:val="2092FB81"/>
    <w:rsid w:val="20A0CDB8"/>
    <w:rsid w:val="20A1EB34"/>
    <w:rsid w:val="20B8B330"/>
    <w:rsid w:val="20C335BD"/>
    <w:rsid w:val="20C4C09A"/>
    <w:rsid w:val="20CF931E"/>
    <w:rsid w:val="20D17091"/>
    <w:rsid w:val="20D25C65"/>
    <w:rsid w:val="20D3B9C3"/>
    <w:rsid w:val="20D4CBB5"/>
    <w:rsid w:val="20D7F8AB"/>
    <w:rsid w:val="20DB8838"/>
    <w:rsid w:val="20EF3ABA"/>
    <w:rsid w:val="20FC98BE"/>
    <w:rsid w:val="21020371"/>
    <w:rsid w:val="2107CC95"/>
    <w:rsid w:val="2119E660"/>
    <w:rsid w:val="2127C65A"/>
    <w:rsid w:val="213252FF"/>
    <w:rsid w:val="2134F9A5"/>
    <w:rsid w:val="213760B7"/>
    <w:rsid w:val="213CFBCF"/>
    <w:rsid w:val="214BEF29"/>
    <w:rsid w:val="2157215B"/>
    <w:rsid w:val="215D4121"/>
    <w:rsid w:val="2160D70A"/>
    <w:rsid w:val="21653999"/>
    <w:rsid w:val="216A49F6"/>
    <w:rsid w:val="2172B4A4"/>
    <w:rsid w:val="21768AEE"/>
    <w:rsid w:val="2181F77D"/>
    <w:rsid w:val="21982622"/>
    <w:rsid w:val="219A24B1"/>
    <w:rsid w:val="21A867A8"/>
    <w:rsid w:val="21A95D4C"/>
    <w:rsid w:val="21AB9137"/>
    <w:rsid w:val="21AE36EB"/>
    <w:rsid w:val="21B274A5"/>
    <w:rsid w:val="21B59CCE"/>
    <w:rsid w:val="21B7EC0D"/>
    <w:rsid w:val="21F7C8B3"/>
    <w:rsid w:val="22171857"/>
    <w:rsid w:val="22351A6E"/>
    <w:rsid w:val="223ABF30"/>
    <w:rsid w:val="2255C6B9"/>
    <w:rsid w:val="226130F2"/>
    <w:rsid w:val="22690CED"/>
    <w:rsid w:val="226A3BA6"/>
    <w:rsid w:val="226DC59E"/>
    <w:rsid w:val="226F9B83"/>
    <w:rsid w:val="2278716C"/>
    <w:rsid w:val="2278F7B6"/>
    <w:rsid w:val="227BD886"/>
    <w:rsid w:val="227DD6C1"/>
    <w:rsid w:val="2281EF32"/>
    <w:rsid w:val="22A54308"/>
    <w:rsid w:val="22C02C8A"/>
    <w:rsid w:val="22C6C6F7"/>
    <w:rsid w:val="22E97847"/>
    <w:rsid w:val="22F847FC"/>
    <w:rsid w:val="230DFE76"/>
    <w:rsid w:val="2317517E"/>
    <w:rsid w:val="231A31CB"/>
    <w:rsid w:val="231B5E73"/>
    <w:rsid w:val="231DA0B6"/>
    <w:rsid w:val="231DADDC"/>
    <w:rsid w:val="23276D76"/>
    <w:rsid w:val="232836A6"/>
    <w:rsid w:val="2336C847"/>
    <w:rsid w:val="233B2AB1"/>
    <w:rsid w:val="233C5864"/>
    <w:rsid w:val="234C9584"/>
    <w:rsid w:val="2365C164"/>
    <w:rsid w:val="2368D93E"/>
    <w:rsid w:val="236A190B"/>
    <w:rsid w:val="236C8F1C"/>
    <w:rsid w:val="237DBFA3"/>
    <w:rsid w:val="238D67C3"/>
    <w:rsid w:val="239F2F53"/>
    <w:rsid w:val="23B5458D"/>
    <w:rsid w:val="23BE21CE"/>
    <w:rsid w:val="23C3070D"/>
    <w:rsid w:val="23C5A126"/>
    <w:rsid w:val="23CC8F00"/>
    <w:rsid w:val="23E15DC9"/>
    <w:rsid w:val="23E3BFB8"/>
    <w:rsid w:val="240C7658"/>
    <w:rsid w:val="241251B0"/>
    <w:rsid w:val="241A40D1"/>
    <w:rsid w:val="24269F8F"/>
    <w:rsid w:val="242C7659"/>
    <w:rsid w:val="24411369"/>
    <w:rsid w:val="245BCBF0"/>
    <w:rsid w:val="2462607D"/>
    <w:rsid w:val="2465F893"/>
    <w:rsid w:val="246A58A7"/>
    <w:rsid w:val="246F2B9B"/>
    <w:rsid w:val="24748A32"/>
    <w:rsid w:val="2480A013"/>
    <w:rsid w:val="24879A85"/>
    <w:rsid w:val="2497312C"/>
    <w:rsid w:val="249C7DCF"/>
    <w:rsid w:val="24A55058"/>
    <w:rsid w:val="24C3AA89"/>
    <w:rsid w:val="24D49EFB"/>
    <w:rsid w:val="24E1D243"/>
    <w:rsid w:val="24E38E23"/>
    <w:rsid w:val="24F4655F"/>
    <w:rsid w:val="25008275"/>
    <w:rsid w:val="25028899"/>
    <w:rsid w:val="2523981B"/>
    <w:rsid w:val="2532C255"/>
    <w:rsid w:val="2532DBC0"/>
    <w:rsid w:val="253360A1"/>
    <w:rsid w:val="25408553"/>
    <w:rsid w:val="2540C28C"/>
    <w:rsid w:val="2545964D"/>
    <w:rsid w:val="255B1A5D"/>
    <w:rsid w:val="256DC604"/>
    <w:rsid w:val="25803CE9"/>
    <w:rsid w:val="258BF6C2"/>
    <w:rsid w:val="2595E3F7"/>
    <w:rsid w:val="25A3FE87"/>
    <w:rsid w:val="25AB7813"/>
    <w:rsid w:val="25AD1176"/>
    <w:rsid w:val="25B50624"/>
    <w:rsid w:val="25B7647A"/>
    <w:rsid w:val="25B85340"/>
    <w:rsid w:val="25D5F93A"/>
    <w:rsid w:val="25D671E6"/>
    <w:rsid w:val="25DD4EE6"/>
    <w:rsid w:val="25F1E398"/>
    <w:rsid w:val="25F2CCF3"/>
    <w:rsid w:val="25FB0720"/>
    <w:rsid w:val="25FCC0E9"/>
    <w:rsid w:val="260EDCB5"/>
    <w:rsid w:val="26147D47"/>
    <w:rsid w:val="2619F976"/>
    <w:rsid w:val="261FE2D2"/>
    <w:rsid w:val="26203DA0"/>
    <w:rsid w:val="262B6B8A"/>
    <w:rsid w:val="262DDBC0"/>
    <w:rsid w:val="262E4E88"/>
    <w:rsid w:val="2634482D"/>
    <w:rsid w:val="2639B806"/>
    <w:rsid w:val="2639DC73"/>
    <w:rsid w:val="263A6EC6"/>
    <w:rsid w:val="263F46C8"/>
    <w:rsid w:val="2653AD14"/>
    <w:rsid w:val="2655A2CB"/>
    <w:rsid w:val="26628198"/>
    <w:rsid w:val="267669B3"/>
    <w:rsid w:val="26872BF4"/>
    <w:rsid w:val="268A106C"/>
    <w:rsid w:val="269FED90"/>
    <w:rsid w:val="26A08434"/>
    <w:rsid w:val="26AA36CA"/>
    <w:rsid w:val="26C1F954"/>
    <w:rsid w:val="26C269B8"/>
    <w:rsid w:val="26CA7DA0"/>
    <w:rsid w:val="26D12207"/>
    <w:rsid w:val="26D59371"/>
    <w:rsid w:val="26E84119"/>
    <w:rsid w:val="272A92B3"/>
    <w:rsid w:val="272BD3BF"/>
    <w:rsid w:val="274A396C"/>
    <w:rsid w:val="275147E4"/>
    <w:rsid w:val="27675984"/>
    <w:rsid w:val="276877F7"/>
    <w:rsid w:val="276D55E9"/>
    <w:rsid w:val="2782E43D"/>
    <w:rsid w:val="2782F502"/>
    <w:rsid w:val="278384E2"/>
    <w:rsid w:val="278B89D0"/>
    <w:rsid w:val="27A888B4"/>
    <w:rsid w:val="27BC5B26"/>
    <w:rsid w:val="27DA9BA5"/>
    <w:rsid w:val="27DDFC0A"/>
    <w:rsid w:val="27DFBAAD"/>
    <w:rsid w:val="27E5AB02"/>
    <w:rsid w:val="27EFE875"/>
    <w:rsid w:val="28108CE4"/>
    <w:rsid w:val="28161501"/>
    <w:rsid w:val="281945F8"/>
    <w:rsid w:val="281E472E"/>
    <w:rsid w:val="28283055"/>
    <w:rsid w:val="2840181E"/>
    <w:rsid w:val="2857F902"/>
    <w:rsid w:val="28671F9F"/>
    <w:rsid w:val="2868D5ED"/>
    <w:rsid w:val="286ADCA6"/>
    <w:rsid w:val="2886D1CB"/>
    <w:rsid w:val="2892601D"/>
    <w:rsid w:val="289A05F9"/>
    <w:rsid w:val="289A1CC8"/>
    <w:rsid w:val="289CCB90"/>
    <w:rsid w:val="289CFA92"/>
    <w:rsid w:val="28A2DED1"/>
    <w:rsid w:val="28A6061E"/>
    <w:rsid w:val="28A655F6"/>
    <w:rsid w:val="28CDE954"/>
    <w:rsid w:val="28D10B6A"/>
    <w:rsid w:val="28E6415C"/>
    <w:rsid w:val="28E736A0"/>
    <w:rsid w:val="28F0FA33"/>
    <w:rsid w:val="28F7B13C"/>
    <w:rsid w:val="290FF600"/>
    <w:rsid w:val="29225E05"/>
    <w:rsid w:val="2934C232"/>
    <w:rsid w:val="2951BF34"/>
    <w:rsid w:val="29524CA1"/>
    <w:rsid w:val="29602F8D"/>
    <w:rsid w:val="2960BC94"/>
    <w:rsid w:val="29610101"/>
    <w:rsid w:val="297CB67A"/>
    <w:rsid w:val="299BB8DF"/>
    <w:rsid w:val="29AB02C5"/>
    <w:rsid w:val="29AC1B05"/>
    <w:rsid w:val="29ADEA3F"/>
    <w:rsid w:val="29CAE392"/>
    <w:rsid w:val="29D3D2B1"/>
    <w:rsid w:val="29D787E0"/>
    <w:rsid w:val="29DD4A40"/>
    <w:rsid w:val="29F31FD0"/>
    <w:rsid w:val="29FE4138"/>
    <w:rsid w:val="2A0529A2"/>
    <w:rsid w:val="2A2021CC"/>
    <w:rsid w:val="2A3268D6"/>
    <w:rsid w:val="2A460410"/>
    <w:rsid w:val="2A53608A"/>
    <w:rsid w:val="2A5AD58C"/>
    <w:rsid w:val="2A64311C"/>
    <w:rsid w:val="2A6D50D0"/>
    <w:rsid w:val="2A73CC80"/>
    <w:rsid w:val="2A8C634C"/>
    <w:rsid w:val="2ACC8EF7"/>
    <w:rsid w:val="2AD9A188"/>
    <w:rsid w:val="2AF16157"/>
    <w:rsid w:val="2AFA52C4"/>
    <w:rsid w:val="2AFC8CF5"/>
    <w:rsid w:val="2B040E61"/>
    <w:rsid w:val="2B0D2929"/>
    <w:rsid w:val="2B132194"/>
    <w:rsid w:val="2B242540"/>
    <w:rsid w:val="2B246F80"/>
    <w:rsid w:val="2B26F8DB"/>
    <w:rsid w:val="2B278CAE"/>
    <w:rsid w:val="2B41EF5B"/>
    <w:rsid w:val="2B4E48E5"/>
    <w:rsid w:val="2B61A70D"/>
    <w:rsid w:val="2B63E36F"/>
    <w:rsid w:val="2B666A1A"/>
    <w:rsid w:val="2B6F54F6"/>
    <w:rsid w:val="2B734AAA"/>
    <w:rsid w:val="2B834EEC"/>
    <w:rsid w:val="2B83ED05"/>
    <w:rsid w:val="2B93833B"/>
    <w:rsid w:val="2B9D69C6"/>
    <w:rsid w:val="2BB38E3D"/>
    <w:rsid w:val="2BB70C7C"/>
    <w:rsid w:val="2BB76B95"/>
    <w:rsid w:val="2BC236B2"/>
    <w:rsid w:val="2BDA1C5C"/>
    <w:rsid w:val="2BE0E4E1"/>
    <w:rsid w:val="2BF0D45C"/>
    <w:rsid w:val="2BF7529E"/>
    <w:rsid w:val="2C057B14"/>
    <w:rsid w:val="2C0EA0E7"/>
    <w:rsid w:val="2C12BB63"/>
    <w:rsid w:val="2C141549"/>
    <w:rsid w:val="2C2AD8F2"/>
    <w:rsid w:val="2C308806"/>
    <w:rsid w:val="2C472C4B"/>
    <w:rsid w:val="2C55A7A1"/>
    <w:rsid w:val="2C6C5BD8"/>
    <w:rsid w:val="2C72ED31"/>
    <w:rsid w:val="2C773430"/>
    <w:rsid w:val="2C7E406D"/>
    <w:rsid w:val="2C8A9077"/>
    <w:rsid w:val="2C949940"/>
    <w:rsid w:val="2CBA0CDB"/>
    <w:rsid w:val="2CC7BEF2"/>
    <w:rsid w:val="2CD50893"/>
    <w:rsid w:val="2CDDF015"/>
    <w:rsid w:val="2CE00F72"/>
    <w:rsid w:val="2CEA2B6C"/>
    <w:rsid w:val="2CEEC015"/>
    <w:rsid w:val="2CFDAB6B"/>
    <w:rsid w:val="2D12DF45"/>
    <w:rsid w:val="2D177660"/>
    <w:rsid w:val="2D200289"/>
    <w:rsid w:val="2D395F40"/>
    <w:rsid w:val="2D458C24"/>
    <w:rsid w:val="2D5038B4"/>
    <w:rsid w:val="2D719581"/>
    <w:rsid w:val="2D833D7B"/>
    <w:rsid w:val="2D924F9F"/>
    <w:rsid w:val="2D964B6D"/>
    <w:rsid w:val="2D967069"/>
    <w:rsid w:val="2D977BB1"/>
    <w:rsid w:val="2DA23CFC"/>
    <w:rsid w:val="2DB771EE"/>
    <w:rsid w:val="2DBE155D"/>
    <w:rsid w:val="2DC8F819"/>
    <w:rsid w:val="2DCC5867"/>
    <w:rsid w:val="2DD3CE2C"/>
    <w:rsid w:val="2DF2CAB3"/>
    <w:rsid w:val="2DFD9C49"/>
    <w:rsid w:val="2E120DB8"/>
    <w:rsid w:val="2E190962"/>
    <w:rsid w:val="2E2D98BE"/>
    <w:rsid w:val="2E3A2803"/>
    <w:rsid w:val="2E4425AA"/>
    <w:rsid w:val="2E595F2E"/>
    <w:rsid w:val="2E5B5282"/>
    <w:rsid w:val="2E672445"/>
    <w:rsid w:val="2E6FECF2"/>
    <w:rsid w:val="2E8682E4"/>
    <w:rsid w:val="2E9142D3"/>
    <w:rsid w:val="2E970610"/>
    <w:rsid w:val="2EAE4BCC"/>
    <w:rsid w:val="2EAFFEC4"/>
    <w:rsid w:val="2EB7297A"/>
    <w:rsid w:val="2EC14EA8"/>
    <w:rsid w:val="2EC70309"/>
    <w:rsid w:val="2EC8ED22"/>
    <w:rsid w:val="2EF948BF"/>
    <w:rsid w:val="2EFD3826"/>
    <w:rsid w:val="2F160A0B"/>
    <w:rsid w:val="2F19246D"/>
    <w:rsid w:val="2F19CA89"/>
    <w:rsid w:val="2F1E3406"/>
    <w:rsid w:val="2F207EDB"/>
    <w:rsid w:val="2F227567"/>
    <w:rsid w:val="2F37ADBC"/>
    <w:rsid w:val="2F651676"/>
    <w:rsid w:val="2F707A72"/>
    <w:rsid w:val="2F76A41D"/>
    <w:rsid w:val="2F7B059A"/>
    <w:rsid w:val="2FAC4048"/>
    <w:rsid w:val="2FAF1A43"/>
    <w:rsid w:val="2FBF8EF1"/>
    <w:rsid w:val="2FCADEA1"/>
    <w:rsid w:val="2FE07255"/>
    <w:rsid w:val="301BDBD9"/>
    <w:rsid w:val="301FBD82"/>
    <w:rsid w:val="302177AA"/>
    <w:rsid w:val="30283D14"/>
    <w:rsid w:val="302A1130"/>
    <w:rsid w:val="30335854"/>
    <w:rsid w:val="303C7F0E"/>
    <w:rsid w:val="305D5116"/>
    <w:rsid w:val="30615EFE"/>
    <w:rsid w:val="306B9426"/>
    <w:rsid w:val="306E2399"/>
    <w:rsid w:val="3079B426"/>
    <w:rsid w:val="307FA254"/>
    <w:rsid w:val="3092274B"/>
    <w:rsid w:val="30A0FA2A"/>
    <w:rsid w:val="30A2896F"/>
    <w:rsid w:val="30A92325"/>
    <w:rsid w:val="30B1DA6C"/>
    <w:rsid w:val="30BF2087"/>
    <w:rsid w:val="30BFF995"/>
    <w:rsid w:val="30C3B712"/>
    <w:rsid w:val="30D2AAFD"/>
    <w:rsid w:val="30D57A45"/>
    <w:rsid w:val="30DB1D57"/>
    <w:rsid w:val="312750CA"/>
    <w:rsid w:val="31465E90"/>
    <w:rsid w:val="3148B3B7"/>
    <w:rsid w:val="31695B15"/>
    <w:rsid w:val="31860B99"/>
    <w:rsid w:val="31898389"/>
    <w:rsid w:val="318BA480"/>
    <w:rsid w:val="318F5BF6"/>
    <w:rsid w:val="31959BF1"/>
    <w:rsid w:val="319E4DB8"/>
    <w:rsid w:val="31A879B6"/>
    <w:rsid w:val="31AA514A"/>
    <w:rsid w:val="31AE4509"/>
    <w:rsid w:val="31B6EE2F"/>
    <w:rsid w:val="31BEA83D"/>
    <w:rsid w:val="31C00A1E"/>
    <w:rsid w:val="31C36402"/>
    <w:rsid w:val="31CA52C9"/>
    <w:rsid w:val="31CB8FB9"/>
    <w:rsid w:val="31CDD2FA"/>
    <w:rsid w:val="31DC7AE5"/>
    <w:rsid w:val="31DC7F89"/>
    <w:rsid w:val="31E27387"/>
    <w:rsid w:val="31E46497"/>
    <w:rsid w:val="320DA1B4"/>
    <w:rsid w:val="320E6DC9"/>
    <w:rsid w:val="323CD3DB"/>
    <w:rsid w:val="324E1D81"/>
    <w:rsid w:val="324E3879"/>
    <w:rsid w:val="3255FF97"/>
    <w:rsid w:val="325A4CE0"/>
    <w:rsid w:val="325BFE4E"/>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2F9B8AE"/>
    <w:rsid w:val="331B2BA3"/>
    <w:rsid w:val="331DAC20"/>
    <w:rsid w:val="331FE717"/>
    <w:rsid w:val="332500CB"/>
    <w:rsid w:val="3325BAEF"/>
    <w:rsid w:val="332A42FC"/>
    <w:rsid w:val="334DA7FA"/>
    <w:rsid w:val="335D2E3C"/>
    <w:rsid w:val="3373C7FE"/>
    <w:rsid w:val="33779936"/>
    <w:rsid w:val="33985DDD"/>
    <w:rsid w:val="33A406A8"/>
    <w:rsid w:val="33A6B894"/>
    <w:rsid w:val="33B113CA"/>
    <w:rsid w:val="33B6AC53"/>
    <w:rsid w:val="33F7488C"/>
    <w:rsid w:val="33F7F8AC"/>
    <w:rsid w:val="340AB7C1"/>
    <w:rsid w:val="3416E38A"/>
    <w:rsid w:val="3437AFED"/>
    <w:rsid w:val="3440F141"/>
    <w:rsid w:val="344B9D24"/>
    <w:rsid w:val="345ECE7D"/>
    <w:rsid w:val="346B0A82"/>
    <w:rsid w:val="346BB056"/>
    <w:rsid w:val="34782A33"/>
    <w:rsid w:val="34838AFA"/>
    <w:rsid w:val="34844E07"/>
    <w:rsid w:val="34A02C2B"/>
    <w:rsid w:val="34A4E130"/>
    <w:rsid w:val="34B276E2"/>
    <w:rsid w:val="34B8B23C"/>
    <w:rsid w:val="34B929E5"/>
    <w:rsid w:val="34CDE7BA"/>
    <w:rsid w:val="34DCC19F"/>
    <w:rsid w:val="34E613C4"/>
    <w:rsid w:val="34EA0475"/>
    <w:rsid w:val="34EA7A40"/>
    <w:rsid w:val="34EBB074"/>
    <w:rsid w:val="3505AEFB"/>
    <w:rsid w:val="350AA464"/>
    <w:rsid w:val="3511E620"/>
    <w:rsid w:val="35133A19"/>
    <w:rsid w:val="3528E556"/>
    <w:rsid w:val="35291777"/>
    <w:rsid w:val="353901DE"/>
    <w:rsid w:val="353D4C5A"/>
    <w:rsid w:val="3553989B"/>
    <w:rsid w:val="3565BA65"/>
    <w:rsid w:val="35688668"/>
    <w:rsid w:val="3571ED05"/>
    <w:rsid w:val="35747EFD"/>
    <w:rsid w:val="3576970A"/>
    <w:rsid w:val="357C8B86"/>
    <w:rsid w:val="357CA4FE"/>
    <w:rsid w:val="358C49D3"/>
    <w:rsid w:val="359F1523"/>
    <w:rsid w:val="35B22177"/>
    <w:rsid w:val="35BBB42D"/>
    <w:rsid w:val="35D38FB8"/>
    <w:rsid w:val="35D77E75"/>
    <w:rsid w:val="35DE4816"/>
    <w:rsid w:val="36014498"/>
    <w:rsid w:val="3605AB43"/>
    <w:rsid w:val="360CA443"/>
    <w:rsid w:val="3611B259"/>
    <w:rsid w:val="3619050F"/>
    <w:rsid w:val="361D245E"/>
    <w:rsid w:val="3629A472"/>
    <w:rsid w:val="36317505"/>
    <w:rsid w:val="365DC611"/>
    <w:rsid w:val="3664E485"/>
    <w:rsid w:val="3666DD25"/>
    <w:rsid w:val="3673A934"/>
    <w:rsid w:val="3674E286"/>
    <w:rsid w:val="3676A57C"/>
    <w:rsid w:val="3678B18F"/>
    <w:rsid w:val="367CE947"/>
    <w:rsid w:val="368D665E"/>
    <w:rsid w:val="36989AF9"/>
    <w:rsid w:val="36B2DBB7"/>
    <w:rsid w:val="36BB5139"/>
    <w:rsid w:val="36BDFB2A"/>
    <w:rsid w:val="36CB3FA4"/>
    <w:rsid w:val="36CC929A"/>
    <w:rsid w:val="36D487E4"/>
    <w:rsid w:val="36D4C3D5"/>
    <w:rsid w:val="36DAD5AA"/>
    <w:rsid w:val="36DC24C6"/>
    <w:rsid w:val="36E5E6BF"/>
    <w:rsid w:val="36EA0659"/>
    <w:rsid w:val="36F10B5E"/>
    <w:rsid w:val="36FE0677"/>
    <w:rsid w:val="37044689"/>
    <w:rsid w:val="371655A9"/>
    <w:rsid w:val="371D378D"/>
    <w:rsid w:val="372B28AF"/>
    <w:rsid w:val="3740D26D"/>
    <w:rsid w:val="37412D4B"/>
    <w:rsid w:val="374949E6"/>
    <w:rsid w:val="375563ED"/>
    <w:rsid w:val="37656BB7"/>
    <w:rsid w:val="376F50AF"/>
    <w:rsid w:val="37750D18"/>
    <w:rsid w:val="377A3A8B"/>
    <w:rsid w:val="377BE6CF"/>
    <w:rsid w:val="37821271"/>
    <w:rsid w:val="378C4BEC"/>
    <w:rsid w:val="379B3D39"/>
    <w:rsid w:val="37A057BF"/>
    <w:rsid w:val="37A96880"/>
    <w:rsid w:val="37B94C35"/>
    <w:rsid w:val="37BBC70A"/>
    <w:rsid w:val="37E91617"/>
    <w:rsid w:val="37EA37AB"/>
    <w:rsid w:val="37FFFE12"/>
    <w:rsid w:val="380265F2"/>
    <w:rsid w:val="380591CE"/>
    <w:rsid w:val="38143735"/>
    <w:rsid w:val="383400BC"/>
    <w:rsid w:val="38404F4A"/>
    <w:rsid w:val="384F3A9E"/>
    <w:rsid w:val="38509020"/>
    <w:rsid w:val="3853306D"/>
    <w:rsid w:val="38671454"/>
    <w:rsid w:val="38768C7E"/>
    <w:rsid w:val="388CDBBF"/>
    <w:rsid w:val="38AE558B"/>
    <w:rsid w:val="38B21B27"/>
    <w:rsid w:val="38C40E51"/>
    <w:rsid w:val="38C9F0ED"/>
    <w:rsid w:val="38CFE025"/>
    <w:rsid w:val="38D63B66"/>
    <w:rsid w:val="38DB762E"/>
    <w:rsid w:val="38DEF93B"/>
    <w:rsid w:val="38E8A1CE"/>
    <w:rsid w:val="38EF00CC"/>
    <w:rsid w:val="38F73590"/>
    <w:rsid w:val="38FCD99F"/>
    <w:rsid w:val="38FE64C0"/>
    <w:rsid w:val="3907B103"/>
    <w:rsid w:val="390D2E20"/>
    <w:rsid w:val="390F780F"/>
    <w:rsid w:val="391B7E89"/>
    <w:rsid w:val="3924D374"/>
    <w:rsid w:val="3927FA89"/>
    <w:rsid w:val="39416191"/>
    <w:rsid w:val="3972D7C9"/>
    <w:rsid w:val="3973235B"/>
    <w:rsid w:val="39790849"/>
    <w:rsid w:val="398D088B"/>
    <w:rsid w:val="3991EAAE"/>
    <w:rsid w:val="3996DE51"/>
    <w:rsid w:val="39A7EF3B"/>
    <w:rsid w:val="39A99E3C"/>
    <w:rsid w:val="39B54FE8"/>
    <w:rsid w:val="39B777C7"/>
    <w:rsid w:val="39C87B06"/>
    <w:rsid w:val="39C98FEA"/>
    <w:rsid w:val="39E1EA6B"/>
    <w:rsid w:val="39EEC776"/>
    <w:rsid w:val="39F1F299"/>
    <w:rsid w:val="39F7C1F8"/>
    <w:rsid w:val="39FA79A8"/>
    <w:rsid w:val="3A02E4B5"/>
    <w:rsid w:val="3A0591E8"/>
    <w:rsid w:val="3A079F61"/>
    <w:rsid w:val="3A1742E6"/>
    <w:rsid w:val="3A1D9B9C"/>
    <w:rsid w:val="3A235583"/>
    <w:rsid w:val="3A3C0455"/>
    <w:rsid w:val="3A601F7F"/>
    <w:rsid w:val="3A641D84"/>
    <w:rsid w:val="3A6D747D"/>
    <w:rsid w:val="3A801615"/>
    <w:rsid w:val="3A8409F4"/>
    <w:rsid w:val="3A892C47"/>
    <w:rsid w:val="3A93490D"/>
    <w:rsid w:val="3A9BF32E"/>
    <w:rsid w:val="3A9E7345"/>
    <w:rsid w:val="3AA26BA9"/>
    <w:rsid w:val="3AAAEF98"/>
    <w:rsid w:val="3AAD35E8"/>
    <w:rsid w:val="3AAD76A5"/>
    <w:rsid w:val="3ABC888E"/>
    <w:rsid w:val="3AC59049"/>
    <w:rsid w:val="3ADAF1DA"/>
    <w:rsid w:val="3ADFDA13"/>
    <w:rsid w:val="3AE20B2F"/>
    <w:rsid w:val="3AF38F8B"/>
    <w:rsid w:val="3B141535"/>
    <w:rsid w:val="3B1422B4"/>
    <w:rsid w:val="3B17FC9C"/>
    <w:rsid w:val="3B19F41C"/>
    <w:rsid w:val="3B1D76C0"/>
    <w:rsid w:val="3B318180"/>
    <w:rsid w:val="3B34CEBF"/>
    <w:rsid w:val="3B3B802D"/>
    <w:rsid w:val="3B3D2EA8"/>
    <w:rsid w:val="3B4DE530"/>
    <w:rsid w:val="3B65FCB6"/>
    <w:rsid w:val="3B669F8F"/>
    <w:rsid w:val="3B73B382"/>
    <w:rsid w:val="3B8E7488"/>
    <w:rsid w:val="3BAE4344"/>
    <w:rsid w:val="3BBF2B85"/>
    <w:rsid w:val="3BDD174D"/>
    <w:rsid w:val="3BEE52C7"/>
    <w:rsid w:val="3BFBD2EB"/>
    <w:rsid w:val="3C011F9D"/>
    <w:rsid w:val="3C046D90"/>
    <w:rsid w:val="3C0E13DF"/>
    <w:rsid w:val="3C187841"/>
    <w:rsid w:val="3C1E3CE0"/>
    <w:rsid w:val="3C23CDB8"/>
    <w:rsid w:val="3C369128"/>
    <w:rsid w:val="3C719C66"/>
    <w:rsid w:val="3C7B9655"/>
    <w:rsid w:val="3C835192"/>
    <w:rsid w:val="3C8CE972"/>
    <w:rsid w:val="3CAFF315"/>
    <w:rsid w:val="3CAFF342"/>
    <w:rsid w:val="3CB1D422"/>
    <w:rsid w:val="3CB60958"/>
    <w:rsid w:val="3CD44A57"/>
    <w:rsid w:val="3CD828FD"/>
    <w:rsid w:val="3CDFB3B4"/>
    <w:rsid w:val="3CE49D32"/>
    <w:rsid w:val="3CEB6919"/>
    <w:rsid w:val="3CF9DF91"/>
    <w:rsid w:val="3CFD1AE8"/>
    <w:rsid w:val="3D09AEA0"/>
    <w:rsid w:val="3D10BF27"/>
    <w:rsid w:val="3D10C1CA"/>
    <w:rsid w:val="3D199F14"/>
    <w:rsid w:val="3D1C43C4"/>
    <w:rsid w:val="3D31B5AD"/>
    <w:rsid w:val="3D340112"/>
    <w:rsid w:val="3D3BD41E"/>
    <w:rsid w:val="3D3DF496"/>
    <w:rsid w:val="3D46CA5C"/>
    <w:rsid w:val="3D4CB56C"/>
    <w:rsid w:val="3D527EE4"/>
    <w:rsid w:val="3D5C2C84"/>
    <w:rsid w:val="3D5FBFEE"/>
    <w:rsid w:val="3D623D31"/>
    <w:rsid w:val="3D6431A6"/>
    <w:rsid w:val="3D659E2F"/>
    <w:rsid w:val="3D6ADCED"/>
    <w:rsid w:val="3D6CB837"/>
    <w:rsid w:val="3D6D4ADC"/>
    <w:rsid w:val="3D74147D"/>
    <w:rsid w:val="3D75E269"/>
    <w:rsid w:val="3D7B5D92"/>
    <w:rsid w:val="3D7D71D4"/>
    <w:rsid w:val="3D9C6A11"/>
    <w:rsid w:val="3DA085E6"/>
    <w:rsid w:val="3DAFEDD4"/>
    <w:rsid w:val="3DB9CA3D"/>
    <w:rsid w:val="3DBF89F0"/>
    <w:rsid w:val="3DC9C801"/>
    <w:rsid w:val="3DD53AA1"/>
    <w:rsid w:val="3DDEEF50"/>
    <w:rsid w:val="3DE77C8B"/>
    <w:rsid w:val="3DE8CCC1"/>
    <w:rsid w:val="3E0EFFAD"/>
    <w:rsid w:val="3E17B723"/>
    <w:rsid w:val="3E1D7B84"/>
    <w:rsid w:val="3E2D64C1"/>
    <w:rsid w:val="3E2F51C5"/>
    <w:rsid w:val="3E4CF4C2"/>
    <w:rsid w:val="3E4FB7D1"/>
    <w:rsid w:val="3E51E7F3"/>
    <w:rsid w:val="3E58F0C0"/>
    <w:rsid w:val="3E5DD2B3"/>
    <w:rsid w:val="3E5DEBB7"/>
    <w:rsid w:val="3E688B75"/>
    <w:rsid w:val="3E6A1EF3"/>
    <w:rsid w:val="3E7062B7"/>
    <w:rsid w:val="3E7B75C3"/>
    <w:rsid w:val="3E7CEBBB"/>
    <w:rsid w:val="3E9CB308"/>
    <w:rsid w:val="3EA35C69"/>
    <w:rsid w:val="3EAC68BD"/>
    <w:rsid w:val="3EB11176"/>
    <w:rsid w:val="3EBBE124"/>
    <w:rsid w:val="3ED082D4"/>
    <w:rsid w:val="3EDB19F4"/>
    <w:rsid w:val="3EDEC67C"/>
    <w:rsid w:val="3EEAC139"/>
    <w:rsid w:val="3EEAE896"/>
    <w:rsid w:val="3EEB975A"/>
    <w:rsid w:val="3F0786B3"/>
    <w:rsid w:val="3F1042DD"/>
    <w:rsid w:val="3F25F4D8"/>
    <w:rsid w:val="3F3043D0"/>
    <w:rsid w:val="3F309C35"/>
    <w:rsid w:val="3F45134C"/>
    <w:rsid w:val="3F45AAE6"/>
    <w:rsid w:val="3F52E365"/>
    <w:rsid w:val="3F6A61F8"/>
    <w:rsid w:val="3F6F8870"/>
    <w:rsid w:val="3F747547"/>
    <w:rsid w:val="3F815A81"/>
    <w:rsid w:val="3F839AF0"/>
    <w:rsid w:val="3F853A4C"/>
    <w:rsid w:val="3F8D12F5"/>
    <w:rsid w:val="3FA0C8C6"/>
    <w:rsid w:val="3FBA0E86"/>
    <w:rsid w:val="3FC37A64"/>
    <w:rsid w:val="3FC67345"/>
    <w:rsid w:val="3FD0E9C6"/>
    <w:rsid w:val="3FDF4A05"/>
    <w:rsid w:val="3FE7AEBE"/>
    <w:rsid w:val="3FFA419B"/>
    <w:rsid w:val="3FFFB763"/>
    <w:rsid w:val="400C400E"/>
    <w:rsid w:val="4019610D"/>
    <w:rsid w:val="401B3703"/>
    <w:rsid w:val="401BFE56"/>
    <w:rsid w:val="401FF0C8"/>
    <w:rsid w:val="4026B521"/>
    <w:rsid w:val="4026EF0C"/>
    <w:rsid w:val="402D0311"/>
    <w:rsid w:val="404C46AE"/>
    <w:rsid w:val="405C8273"/>
    <w:rsid w:val="405F367F"/>
    <w:rsid w:val="4060F435"/>
    <w:rsid w:val="40723A60"/>
    <w:rsid w:val="4074ABC7"/>
    <w:rsid w:val="4089802E"/>
    <w:rsid w:val="409297EC"/>
    <w:rsid w:val="4096259F"/>
    <w:rsid w:val="409CA50F"/>
    <w:rsid w:val="40AEE705"/>
    <w:rsid w:val="40BB4951"/>
    <w:rsid w:val="40CA2D17"/>
    <w:rsid w:val="40CC4924"/>
    <w:rsid w:val="40DB5EDF"/>
    <w:rsid w:val="40E36048"/>
    <w:rsid w:val="40EA355C"/>
    <w:rsid w:val="40EBF6A8"/>
    <w:rsid w:val="40EFBEDA"/>
    <w:rsid w:val="410A97D3"/>
    <w:rsid w:val="4116717C"/>
    <w:rsid w:val="4125CFFA"/>
    <w:rsid w:val="412F6777"/>
    <w:rsid w:val="4154E3C8"/>
    <w:rsid w:val="415E341B"/>
    <w:rsid w:val="4170BD6B"/>
    <w:rsid w:val="4170D8CA"/>
    <w:rsid w:val="4173179D"/>
    <w:rsid w:val="417B2C02"/>
    <w:rsid w:val="418789F9"/>
    <w:rsid w:val="418A119F"/>
    <w:rsid w:val="419C63B6"/>
    <w:rsid w:val="41AF5CE0"/>
    <w:rsid w:val="41B3F39A"/>
    <w:rsid w:val="41B7C33F"/>
    <w:rsid w:val="41B87942"/>
    <w:rsid w:val="41C033ED"/>
    <w:rsid w:val="41C154BB"/>
    <w:rsid w:val="41E3EA9E"/>
    <w:rsid w:val="41E81095"/>
    <w:rsid w:val="41EE082C"/>
    <w:rsid w:val="42073E3E"/>
    <w:rsid w:val="421D36ED"/>
    <w:rsid w:val="4229B761"/>
    <w:rsid w:val="423A0B5B"/>
    <w:rsid w:val="423E2D82"/>
    <w:rsid w:val="4253F9DE"/>
    <w:rsid w:val="42564E30"/>
    <w:rsid w:val="425B308F"/>
    <w:rsid w:val="4265D765"/>
    <w:rsid w:val="4271E4FC"/>
    <w:rsid w:val="428C95F2"/>
    <w:rsid w:val="42904F88"/>
    <w:rsid w:val="42B5FDB6"/>
    <w:rsid w:val="42B72DE3"/>
    <w:rsid w:val="42B82BC6"/>
    <w:rsid w:val="42BB0DD0"/>
    <w:rsid w:val="42BD2949"/>
    <w:rsid w:val="42CF34C1"/>
    <w:rsid w:val="42E63E66"/>
    <w:rsid w:val="42F470C4"/>
    <w:rsid w:val="42F6B9DD"/>
    <w:rsid w:val="430A9881"/>
    <w:rsid w:val="4318F670"/>
    <w:rsid w:val="432E0B18"/>
    <w:rsid w:val="4336C0DF"/>
    <w:rsid w:val="4342A93E"/>
    <w:rsid w:val="434B3AE7"/>
    <w:rsid w:val="434C76E4"/>
    <w:rsid w:val="434F92AE"/>
    <w:rsid w:val="43543543"/>
    <w:rsid w:val="43574C97"/>
    <w:rsid w:val="435C6573"/>
    <w:rsid w:val="435E55E3"/>
    <w:rsid w:val="4366166A"/>
    <w:rsid w:val="436B856B"/>
    <w:rsid w:val="43777670"/>
    <w:rsid w:val="43777E40"/>
    <w:rsid w:val="43789C71"/>
    <w:rsid w:val="4391ED45"/>
    <w:rsid w:val="439DF784"/>
    <w:rsid w:val="43A39949"/>
    <w:rsid w:val="43AE14F0"/>
    <w:rsid w:val="43B8CFD9"/>
    <w:rsid w:val="43D04BE6"/>
    <w:rsid w:val="43D5D9D0"/>
    <w:rsid w:val="43E60868"/>
    <w:rsid w:val="43E6FC1E"/>
    <w:rsid w:val="43EA6138"/>
    <w:rsid w:val="43F2C465"/>
    <w:rsid w:val="43F62AE1"/>
    <w:rsid w:val="440D830D"/>
    <w:rsid w:val="440F3FBA"/>
    <w:rsid w:val="44170034"/>
    <w:rsid w:val="44175783"/>
    <w:rsid w:val="4425E380"/>
    <w:rsid w:val="442E39C9"/>
    <w:rsid w:val="443DE7D0"/>
    <w:rsid w:val="4440EEBB"/>
    <w:rsid w:val="4444C4C2"/>
    <w:rsid w:val="44464C5C"/>
    <w:rsid w:val="4453AA0F"/>
    <w:rsid w:val="44637D38"/>
    <w:rsid w:val="4464D01C"/>
    <w:rsid w:val="44805066"/>
    <w:rsid w:val="4485147C"/>
    <w:rsid w:val="4485246D"/>
    <w:rsid w:val="448ADE08"/>
    <w:rsid w:val="4496FBB2"/>
    <w:rsid w:val="449DEC7D"/>
    <w:rsid w:val="44A17D94"/>
    <w:rsid w:val="44A46DA7"/>
    <w:rsid w:val="44CD3AC4"/>
    <w:rsid w:val="44E246C8"/>
    <w:rsid w:val="4500A4AD"/>
    <w:rsid w:val="4501BBA7"/>
    <w:rsid w:val="4510C21B"/>
    <w:rsid w:val="452309D8"/>
    <w:rsid w:val="4525CF70"/>
    <w:rsid w:val="4538B380"/>
    <w:rsid w:val="453DA2D5"/>
    <w:rsid w:val="45522705"/>
    <w:rsid w:val="455584E1"/>
    <w:rsid w:val="4573CA0B"/>
    <w:rsid w:val="4573F389"/>
    <w:rsid w:val="45759713"/>
    <w:rsid w:val="4580C1DC"/>
    <w:rsid w:val="458605E2"/>
    <w:rsid w:val="45AB101B"/>
    <w:rsid w:val="45AD8D53"/>
    <w:rsid w:val="45AF8F0A"/>
    <w:rsid w:val="45B1E352"/>
    <w:rsid w:val="45BBEA39"/>
    <w:rsid w:val="45C61F71"/>
    <w:rsid w:val="45D4F381"/>
    <w:rsid w:val="45D95A13"/>
    <w:rsid w:val="45F65721"/>
    <w:rsid w:val="460749D1"/>
    <w:rsid w:val="460D2BA1"/>
    <w:rsid w:val="46159FC4"/>
    <w:rsid w:val="462C0BCE"/>
    <w:rsid w:val="463972A9"/>
    <w:rsid w:val="463E14FB"/>
    <w:rsid w:val="467D266C"/>
    <w:rsid w:val="467F0626"/>
    <w:rsid w:val="4681B8E6"/>
    <w:rsid w:val="4686D604"/>
    <w:rsid w:val="46A28EBA"/>
    <w:rsid w:val="46BE2036"/>
    <w:rsid w:val="46C04A59"/>
    <w:rsid w:val="46DCD518"/>
    <w:rsid w:val="46DE663B"/>
    <w:rsid w:val="46DF0B88"/>
    <w:rsid w:val="46E5B5B2"/>
    <w:rsid w:val="46E9642F"/>
    <w:rsid w:val="46EA91C3"/>
    <w:rsid w:val="46EF1996"/>
    <w:rsid w:val="46FBB0A5"/>
    <w:rsid w:val="46FFE36C"/>
    <w:rsid w:val="47107AD9"/>
    <w:rsid w:val="47243D72"/>
    <w:rsid w:val="47248843"/>
    <w:rsid w:val="4727C6A4"/>
    <w:rsid w:val="472E4964"/>
    <w:rsid w:val="473188FD"/>
    <w:rsid w:val="4735A41A"/>
    <w:rsid w:val="473D08EB"/>
    <w:rsid w:val="4740B6D6"/>
    <w:rsid w:val="474656C4"/>
    <w:rsid w:val="4750F89F"/>
    <w:rsid w:val="475F9A34"/>
    <w:rsid w:val="47635322"/>
    <w:rsid w:val="47648EDC"/>
    <w:rsid w:val="4770FC15"/>
    <w:rsid w:val="4772F7FD"/>
    <w:rsid w:val="4776EA94"/>
    <w:rsid w:val="4776EDC1"/>
    <w:rsid w:val="477B71AB"/>
    <w:rsid w:val="47979151"/>
    <w:rsid w:val="479D2A3F"/>
    <w:rsid w:val="47B3FE8E"/>
    <w:rsid w:val="47C0AE9D"/>
    <w:rsid w:val="47C65BCF"/>
    <w:rsid w:val="47CA1467"/>
    <w:rsid w:val="47D3FCED"/>
    <w:rsid w:val="47E5A123"/>
    <w:rsid w:val="47F2F053"/>
    <w:rsid w:val="47F6455E"/>
    <w:rsid w:val="480837F3"/>
    <w:rsid w:val="483853ED"/>
    <w:rsid w:val="483C66C1"/>
    <w:rsid w:val="48637039"/>
    <w:rsid w:val="487BC1DD"/>
    <w:rsid w:val="488918A8"/>
    <w:rsid w:val="48AB47A7"/>
    <w:rsid w:val="48AB944B"/>
    <w:rsid w:val="48B92934"/>
    <w:rsid w:val="48BC6E49"/>
    <w:rsid w:val="48CF00EC"/>
    <w:rsid w:val="48D5A665"/>
    <w:rsid w:val="48DB7289"/>
    <w:rsid w:val="48E49025"/>
    <w:rsid w:val="48E870CC"/>
    <w:rsid w:val="48F1F5D7"/>
    <w:rsid w:val="48FB50BD"/>
    <w:rsid w:val="490D5EA6"/>
    <w:rsid w:val="490D6B26"/>
    <w:rsid w:val="491D631E"/>
    <w:rsid w:val="49253140"/>
    <w:rsid w:val="494BF3E6"/>
    <w:rsid w:val="49513325"/>
    <w:rsid w:val="496744DE"/>
    <w:rsid w:val="496EE091"/>
    <w:rsid w:val="497019FD"/>
    <w:rsid w:val="49922694"/>
    <w:rsid w:val="49A8584D"/>
    <w:rsid w:val="49AE396C"/>
    <w:rsid w:val="49C4513E"/>
    <w:rsid w:val="49C498F9"/>
    <w:rsid w:val="49C9BC74"/>
    <w:rsid w:val="49E1B5A2"/>
    <w:rsid w:val="49E85127"/>
    <w:rsid w:val="49ECF068"/>
    <w:rsid w:val="49F5F068"/>
    <w:rsid w:val="4A02E942"/>
    <w:rsid w:val="4A174FB7"/>
    <w:rsid w:val="4A235644"/>
    <w:rsid w:val="4A23C192"/>
    <w:rsid w:val="4A3AE3E7"/>
    <w:rsid w:val="4A3C3E26"/>
    <w:rsid w:val="4A412A32"/>
    <w:rsid w:val="4A42DAD7"/>
    <w:rsid w:val="4A46D6F4"/>
    <w:rsid w:val="4A493D3B"/>
    <w:rsid w:val="4A4B7CEB"/>
    <w:rsid w:val="4A6558E1"/>
    <w:rsid w:val="4A69D547"/>
    <w:rsid w:val="4A6B963E"/>
    <w:rsid w:val="4A6D8830"/>
    <w:rsid w:val="4A86FECF"/>
    <w:rsid w:val="4A8E371B"/>
    <w:rsid w:val="4A9CA001"/>
    <w:rsid w:val="4A9D64C9"/>
    <w:rsid w:val="4AD4720F"/>
    <w:rsid w:val="4AE17C08"/>
    <w:rsid w:val="4AE3FA8E"/>
    <w:rsid w:val="4AE81C97"/>
    <w:rsid w:val="4B0A3DD5"/>
    <w:rsid w:val="4B0D5527"/>
    <w:rsid w:val="4B159603"/>
    <w:rsid w:val="4B189511"/>
    <w:rsid w:val="4B21B0E9"/>
    <w:rsid w:val="4B30F96A"/>
    <w:rsid w:val="4B3D3598"/>
    <w:rsid w:val="4B44677B"/>
    <w:rsid w:val="4B4645AD"/>
    <w:rsid w:val="4B48009A"/>
    <w:rsid w:val="4B48E98F"/>
    <w:rsid w:val="4B5A7D63"/>
    <w:rsid w:val="4B5B3078"/>
    <w:rsid w:val="4B5CC2C5"/>
    <w:rsid w:val="4B6F4D01"/>
    <w:rsid w:val="4B75FFDD"/>
    <w:rsid w:val="4B7CAC19"/>
    <w:rsid w:val="4B7EB532"/>
    <w:rsid w:val="4B853360"/>
    <w:rsid w:val="4B9FD3DE"/>
    <w:rsid w:val="4BC54597"/>
    <w:rsid w:val="4BE8EA78"/>
    <w:rsid w:val="4BFE7FCD"/>
    <w:rsid w:val="4C0D9A43"/>
    <w:rsid w:val="4C0F5181"/>
    <w:rsid w:val="4C1318F6"/>
    <w:rsid w:val="4C1B6674"/>
    <w:rsid w:val="4C1E0971"/>
    <w:rsid w:val="4C2943EC"/>
    <w:rsid w:val="4C2B0CA8"/>
    <w:rsid w:val="4C434B2C"/>
    <w:rsid w:val="4C44D645"/>
    <w:rsid w:val="4C5431E9"/>
    <w:rsid w:val="4C5B3210"/>
    <w:rsid w:val="4C61303F"/>
    <w:rsid w:val="4C63C805"/>
    <w:rsid w:val="4C6879B5"/>
    <w:rsid w:val="4C777C3F"/>
    <w:rsid w:val="4CCE0465"/>
    <w:rsid w:val="4CEAC602"/>
    <w:rsid w:val="4CEFA548"/>
    <w:rsid w:val="4CFA3594"/>
    <w:rsid w:val="4CFFC18F"/>
    <w:rsid w:val="4D0B1D62"/>
    <w:rsid w:val="4D1F29E3"/>
    <w:rsid w:val="4D2347FA"/>
    <w:rsid w:val="4D2D8AEF"/>
    <w:rsid w:val="4D300B17"/>
    <w:rsid w:val="4D393C9B"/>
    <w:rsid w:val="4D3FE51D"/>
    <w:rsid w:val="4D4A7B22"/>
    <w:rsid w:val="4D59A482"/>
    <w:rsid w:val="4D6AE3FC"/>
    <w:rsid w:val="4D6B4331"/>
    <w:rsid w:val="4D6ED4C0"/>
    <w:rsid w:val="4D761968"/>
    <w:rsid w:val="4D7948B1"/>
    <w:rsid w:val="4D7C3BD4"/>
    <w:rsid w:val="4D7C4277"/>
    <w:rsid w:val="4D8C8D4A"/>
    <w:rsid w:val="4D9DAAF3"/>
    <w:rsid w:val="4DA55CCD"/>
    <w:rsid w:val="4DB6903C"/>
    <w:rsid w:val="4DC6DD09"/>
    <w:rsid w:val="4DC80D45"/>
    <w:rsid w:val="4DD0E290"/>
    <w:rsid w:val="4DD3CF2B"/>
    <w:rsid w:val="4DD90914"/>
    <w:rsid w:val="4DF55EE4"/>
    <w:rsid w:val="4DFA41F6"/>
    <w:rsid w:val="4E001175"/>
    <w:rsid w:val="4E0252EB"/>
    <w:rsid w:val="4E0351F7"/>
    <w:rsid w:val="4E132923"/>
    <w:rsid w:val="4E2373D1"/>
    <w:rsid w:val="4E2570D3"/>
    <w:rsid w:val="4E271837"/>
    <w:rsid w:val="4E2DD9A9"/>
    <w:rsid w:val="4E5CE0E2"/>
    <w:rsid w:val="4E7623F6"/>
    <w:rsid w:val="4EA59EDC"/>
    <w:rsid w:val="4EC8C5F4"/>
    <w:rsid w:val="4EE3FB12"/>
    <w:rsid w:val="4EE91129"/>
    <w:rsid w:val="4EF24CEA"/>
    <w:rsid w:val="4EFCE516"/>
    <w:rsid w:val="4F050880"/>
    <w:rsid w:val="4F179824"/>
    <w:rsid w:val="4F36C312"/>
    <w:rsid w:val="4F3B8388"/>
    <w:rsid w:val="4F411618"/>
    <w:rsid w:val="4F438986"/>
    <w:rsid w:val="4F461D54"/>
    <w:rsid w:val="4F51ED7A"/>
    <w:rsid w:val="4F545AB9"/>
    <w:rsid w:val="4F58D5F2"/>
    <w:rsid w:val="4F5A3AA7"/>
    <w:rsid w:val="4F5BAFF5"/>
    <w:rsid w:val="4F62DDFC"/>
    <w:rsid w:val="4F6442EF"/>
    <w:rsid w:val="4F67DA6B"/>
    <w:rsid w:val="4F80792B"/>
    <w:rsid w:val="4F83533D"/>
    <w:rsid w:val="4F88D1FD"/>
    <w:rsid w:val="4F8F4645"/>
    <w:rsid w:val="4F8F795D"/>
    <w:rsid w:val="4F9A4085"/>
    <w:rsid w:val="4F9C8CF0"/>
    <w:rsid w:val="4FAF1B40"/>
    <w:rsid w:val="4FB31525"/>
    <w:rsid w:val="4FB3A5FF"/>
    <w:rsid w:val="4FBF11D3"/>
    <w:rsid w:val="4FC0B81D"/>
    <w:rsid w:val="4FC5FDB8"/>
    <w:rsid w:val="4FD34356"/>
    <w:rsid w:val="4FD381A7"/>
    <w:rsid w:val="4FDE3764"/>
    <w:rsid w:val="4FE2151F"/>
    <w:rsid w:val="4FEF9074"/>
    <w:rsid w:val="4FFE5AA0"/>
    <w:rsid w:val="5002FE37"/>
    <w:rsid w:val="5008C601"/>
    <w:rsid w:val="5008EC92"/>
    <w:rsid w:val="5009E740"/>
    <w:rsid w:val="5024AB20"/>
    <w:rsid w:val="502B6C50"/>
    <w:rsid w:val="5035420F"/>
    <w:rsid w:val="50453609"/>
    <w:rsid w:val="505825A8"/>
    <w:rsid w:val="5066960A"/>
    <w:rsid w:val="5067106E"/>
    <w:rsid w:val="50745F23"/>
    <w:rsid w:val="508EB5F7"/>
    <w:rsid w:val="5091E869"/>
    <w:rsid w:val="509ECDFB"/>
    <w:rsid w:val="50A56301"/>
    <w:rsid w:val="50B0E973"/>
    <w:rsid w:val="50C3E04A"/>
    <w:rsid w:val="50C3E0BF"/>
    <w:rsid w:val="50D00CE3"/>
    <w:rsid w:val="50D1D17B"/>
    <w:rsid w:val="50EB7761"/>
    <w:rsid w:val="50FF54AE"/>
    <w:rsid w:val="5107F6D9"/>
    <w:rsid w:val="511437CE"/>
    <w:rsid w:val="511D63C5"/>
    <w:rsid w:val="511DB7AC"/>
    <w:rsid w:val="5130B129"/>
    <w:rsid w:val="513AF2B9"/>
    <w:rsid w:val="5140A59B"/>
    <w:rsid w:val="515B3057"/>
    <w:rsid w:val="515B83AE"/>
    <w:rsid w:val="51600C9C"/>
    <w:rsid w:val="516C61AA"/>
    <w:rsid w:val="516EBCFA"/>
    <w:rsid w:val="51939A21"/>
    <w:rsid w:val="5198AA2D"/>
    <w:rsid w:val="51A0A560"/>
    <w:rsid w:val="51A60DC8"/>
    <w:rsid w:val="51AF1331"/>
    <w:rsid w:val="51AF56A5"/>
    <w:rsid w:val="51C0BF42"/>
    <w:rsid w:val="51C81DB8"/>
    <w:rsid w:val="51CBE80D"/>
    <w:rsid w:val="51D13B4C"/>
    <w:rsid w:val="51D22F79"/>
    <w:rsid w:val="51D77655"/>
    <w:rsid w:val="51DDAF9A"/>
    <w:rsid w:val="51E16598"/>
    <w:rsid w:val="520D35CC"/>
    <w:rsid w:val="523398C9"/>
    <w:rsid w:val="523E7657"/>
    <w:rsid w:val="52545ECD"/>
    <w:rsid w:val="526BF6CC"/>
    <w:rsid w:val="5270E2A3"/>
    <w:rsid w:val="5273244A"/>
    <w:rsid w:val="527522D8"/>
    <w:rsid w:val="5276192D"/>
    <w:rsid w:val="527DEBC9"/>
    <w:rsid w:val="527F5E17"/>
    <w:rsid w:val="52813A1C"/>
    <w:rsid w:val="528C35D4"/>
    <w:rsid w:val="52978BA5"/>
    <w:rsid w:val="529858A8"/>
    <w:rsid w:val="5299F9D6"/>
    <w:rsid w:val="529A0698"/>
    <w:rsid w:val="52A42B5A"/>
    <w:rsid w:val="52A9F260"/>
    <w:rsid w:val="52C7CEFF"/>
    <w:rsid w:val="52E38AD5"/>
    <w:rsid w:val="52E6B59F"/>
    <w:rsid w:val="52E94928"/>
    <w:rsid w:val="52FABA56"/>
    <w:rsid w:val="53194D9E"/>
    <w:rsid w:val="531957C6"/>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A33844"/>
    <w:rsid w:val="53AFFE95"/>
    <w:rsid w:val="53BEA9B0"/>
    <w:rsid w:val="53CDEAF6"/>
    <w:rsid w:val="53D1E951"/>
    <w:rsid w:val="53DD8928"/>
    <w:rsid w:val="53E173D5"/>
    <w:rsid w:val="53E41701"/>
    <w:rsid w:val="53E47443"/>
    <w:rsid w:val="53FE152C"/>
    <w:rsid w:val="54007E47"/>
    <w:rsid w:val="5401DD26"/>
    <w:rsid w:val="5407F561"/>
    <w:rsid w:val="54125E6B"/>
    <w:rsid w:val="54221B3A"/>
    <w:rsid w:val="5431375C"/>
    <w:rsid w:val="5432614A"/>
    <w:rsid w:val="54361E8D"/>
    <w:rsid w:val="5439857F"/>
    <w:rsid w:val="5449140A"/>
    <w:rsid w:val="5472D8ED"/>
    <w:rsid w:val="5476F4DF"/>
    <w:rsid w:val="5481BDD5"/>
    <w:rsid w:val="548B012D"/>
    <w:rsid w:val="54904C62"/>
    <w:rsid w:val="5494B257"/>
    <w:rsid w:val="549A2864"/>
    <w:rsid w:val="54A9A279"/>
    <w:rsid w:val="54BCEBF1"/>
    <w:rsid w:val="54BF6FB4"/>
    <w:rsid w:val="54CED0DB"/>
    <w:rsid w:val="54DAE638"/>
    <w:rsid w:val="54E86646"/>
    <w:rsid w:val="54F843F9"/>
    <w:rsid w:val="54FA2E72"/>
    <w:rsid w:val="54FAFC4D"/>
    <w:rsid w:val="54FD2FEF"/>
    <w:rsid w:val="5514F53F"/>
    <w:rsid w:val="55156DBE"/>
    <w:rsid w:val="551ED8DE"/>
    <w:rsid w:val="55361978"/>
    <w:rsid w:val="553C64AA"/>
    <w:rsid w:val="5543C057"/>
    <w:rsid w:val="5549F613"/>
    <w:rsid w:val="554E1611"/>
    <w:rsid w:val="5553D044"/>
    <w:rsid w:val="555E3D60"/>
    <w:rsid w:val="55655A42"/>
    <w:rsid w:val="556D6D24"/>
    <w:rsid w:val="55824BEB"/>
    <w:rsid w:val="55833599"/>
    <w:rsid w:val="55836F09"/>
    <w:rsid w:val="55878A97"/>
    <w:rsid w:val="55A2CC4F"/>
    <w:rsid w:val="55A4EE72"/>
    <w:rsid w:val="55A75135"/>
    <w:rsid w:val="55AE25AF"/>
    <w:rsid w:val="55C47FC0"/>
    <w:rsid w:val="55E43D3D"/>
    <w:rsid w:val="55EB2A43"/>
    <w:rsid w:val="55F18006"/>
    <w:rsid w:val="55F8F525"/>
    <w:rsid w:val="560CD546"/>
    <w:rsid w:val="561D2D8E"/>
    <w:rsid w:val="561E56A0"/>
    <w:rsid w:val="5621F8E0"/>
    <w:rsid w:val="5624CD8C"/>
    <w:rsid w:val="562DAFC7"/>
    <w:rsid w:val="563082B8"/>
    <w:rsid w:val="563511FC"/>
    <w:rsid w:val="56389798"/>
    <w:rsid w:val="5642FDEE"/>
    <w:rsid w:val="56481157"/>
    <w:rsid w:val="564F417C"/>
    <w:rsid w:val="565D9CA0"/>
    <w:rsid w:val="567BF604"/>
    <w:rsid w:val="568DBDB9"/>
    <w:rsid w:val="569BCE7B"/>
    <w:rsid w:val="56B407F5"/>
    <w:rsid w:val="56C6C2E2"/>
    <w:rsid w:val="56C9A44E"/>
    <w:rsid w:val="56DC34D9"/>
    <w:rsid w:val="56E270FF"/>
    <w:rsid w:val="56EAE9A3"/>
    <w:rsid w:val="57025947"/>
    <w:rsid w:val="5702B743"/>
    <w:rsid w:val="5708A6EA"/>
    <w:rsid w:val="57161A85"/>
    <w:rsid w:val="57196A61"/>
    <w:rsid w:val="571BE189"/>
    <w:rsid w:val="57248A18"/>
    <w:rsid w:val="573C72B2"/>
    <w:rsid w:val="57441142"/>
    <w:rsid w:val="57452079"/>
    <w:rsid w:val="575ADF77"/>
    <w:rsid w:val="5768E77D"/>
    <w:rsid w:val="576F5841"/>
    <w:rsid w:val="57771430"/>
    <w:rsid w:val="577960F1"/>
    <w:rsid w:val="577AC1CF"/>
    <w:rsid w:val="577FE02C"/>
    <w:rsid w:val="5789DBCB"/>
    <w:rsid w:val="579E5651"/>
    <w:rsid w:val="57B4E309"/>
    <w:rsid w:val="57B99E3E"/>
    <w:rsid w:val="57BA70F3"/>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55AE8"/>
    <w:rsid w:val="583A1C14"/>
    <w:rsid w:val="5843EDE0"/>
    <w:rsid w:val="58440FDD"/>
    <w:rsid w:val="584B70B0"/>
    <w:rsid w:val="584E72BA"/>
    <w:rsid w:val="5851DC0E"/>
    <w:rsid w:val="58616F3B"/>
    <w:rsid w:val="586B3BF0"/>
    <w:rsid w:val="586B7B43"/>
    <w:rsid w:val="586BD899"/>
    <w:rsid w:val="586E7599"/>
    <w:rsid w:val="58745919"/>
    <w:rsid w:val="58820A5D"/>
    <w:rsid w:val="58822D81"/>
    <w:rsid w:val="588CF628"/>
    <w:rsid w:val="5893F562"/>
    <w:rsid w:val="58A8A4C0"/>
    <w:rsid w:val="58B358D4"/>
    <w:rsid w:val="58D1DE1A"/>
    <w:rsid w:val="58D924A2"/>
    <w:rsid w:val="58E93CC1"/>
    <w:rsid w:val="58EB69BF"/>
    <w:rsid w:val="5908B229"/>
    <w:rsid w:val="592D0D76"/>
    <w:rsid w:val="592DF12C"/>
    <w:rsid w:val="59330576"/>
    <w:rsid w:val="5938183F"/>
    <w:rsid w:val="59396BBD"/>
    <w:rsid w:val="5939B14C"/>
    <w:rsid w:val="59421DCE"/>
    <w:rsid w:val="5949C28E"/>
    <w:rsid w:val="59561CC8"/>
    <w:rsid w:val="595EC974"/>
    <w:rsid w:val="59637A94"/>
    <w:rsid w:val="59663C4F"/>
    <w:rsid w:val="596FCF08"/>
    <w:rsid w:val="597ECC81"/>
    <w:rsid w:val="598109FE"/>
    <w:rsid w:val="5985E31F"/>
    <w:rsid w:val="59873CD3"/>
    <w:rsid w:val="59888073"/>
    <w:rsid w:val="598B419E"/>
    <w:rsid w:val="598D23FB"/>
    <w:rsid w:val="5997B1B7"/>
    <w:rsid w:val="59AF98C6"/>
    <w:rsid w:val="59B04354"/>
    <w:rsid w:val="59B48A93"/>
    <w:rsid w:val="59CE2340"/>
    <w:rsid w:val="59DACB36"/>
    <w:rsid w:val="59DE5324"/>
    <w:rsid w:val="59E4D96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CC8D69"/>
    <w:rsid w:val="5AD10E7F"/>
    <w:rsid w:val="5AF6D725"/>
    <w:rsid w:val="5B05D597"/>
    <w:rsid w:val="5B0735F0"/>
    <w:rsid w:val="5B1966F1"/>
    <w:rsid w:val="5B1A49E2"/>
    <w:rsid w:val="5B4330C2"/>
    <w:rsid w:val="5B5AD8B1"/>
    <w:rsid w:val="5B77D152"/>
    <w:rsid w:val="5B78AC75"/>
    <w:rsid w:val="5B8D672D"/>
    <w:rsid w:val="5B94D8FC"/>
    <w:rsid w:val="5B968DAD"/>
    <w:rsid w:val="5B9CF46F"/>
    <w:rsid w:val="5B9FB68F"/>
    <w:rsid w:val="5BA6501A"/>
    <w:rsid w:val="5BB0084C"/>
    <w:rsid w:val="5BB6FDE7"/>
    <w:rsid w:val="5BBF2E6C"/>
    <w:rsid w:val="5BCD8E85"/>
    <w:rsid w:val="5BDB68E0"/>
    <w:rsid w:val="5C004AC4"/>
    <w:rsid w:val="5C171787"/>
    <w:rsid w:val="5C1AB837"/>
    <w:rsid w:val="5C21B7CA"/>
    <w:rsid w:val="5C29AF7A"/>
    <w:rsid w:val="5C2CD043"/>
    <w:rsid w:val="5C41A3B7"/>
    <w:rsid w:val="5C564B35"/>
    <w:rsid w:val="5C917B3A"/>
    <w:rsid w:val="5CC6AFAE"/>
    <w:rsid w:val="5CD5FFD7"/>
    <w:rsid w:val="5CDA5D95"/>
    <w:rsid w:val="5CDF8FF9"/>
    <w:rsid w:val="5CE95B4F"/>
    <w:rsid w:val="5CEEFF61"/>
    <w:rsid w:val="5CF2C458"/>
    <w:rsid w:val="5CF40BC6"/>
    <w:rsid w:val="5D0E2D54"/>
    <w:rsid w:val="5D139D37"/>
    <w:rsid w:val="5D1469D0"/>
    <w:rsid w:val="5D163AAF"/>
    <w:rsid w:val="5D1F6E86"/>
    <w:rsid w:val="5D226CF8"/>
    <w:rsid w:val="5D31AFED"/>
    <w:rsid w:val="5D35CA48"/>
    <w:rsid w:val="5D3BDF9B"/>
    <w:rsid w:val="5D41C99E"/>
    <w:rsid w:val="5D42C651"/>
    <w:rsid w:val="5D4495A8"/>
    <w:rsid w:val="5D4C2709"/>
    <w:rsid w:val="5D4E9C5B"/>
    <w:rsid w:val="5D79B8BB"/>
    <w:rsid w:val="5D7C6E8A"/>
    <w:rsid w:val="5D8587C6"/>
    <w:rsid w:val="5D9D68C0"/>
    <w:rsid w:val="5DAE99BD"/>
    <w:rsid w:val="5DB51058"/>
    <w:rsid w:val="5DD17E04"/>
    <w:rsid w:val="5DD9A943"/>
    <w:rsid w:val="5DDDDB27"/>
    <w:rsid w:val="5DDF6A71"/>
    <w:rsid w:val="5DF82CCC"/>
    <w:rsid w:val="5E0A83D5"/>
    <w:rsid w:val="5E193073"/>
    <w:rsid w:val="5E261093"/>
    <w:rsid w:val="5E298DEB"/>
    <w:rsid w:val="5E2DB38F"/>
    <w:rsid w:val="5E31D7BA"/>
    <w:rsid w:val="5E35B880"/>
    <w:rsid w:val="5E47770C"/>
    <w:rsid w:val="5E53802D"/>
    <w:rsid w:val="5E5E6900"/>
    <w:rsid w:val="5E60339E"/>
    <w:rsid w:val="5E669350"/>
    <w:rsid w:val="5E681793"/>
    <w:rsid w:val="5E6F4B19"/>
    <w:rsid w:val="5E7BAD9B"/>
    <w:rsid w:val="5E85A1D2"/>
    <w:rsid w:val="5E970898"/>
    <w:rsid w:val="5E9D17B4"/>
    <w:rsid w:val="5EB0BCAF"/>
    <w:rsid w:val="5EB3ADB8"/>
    <w:rsid w:val="5EBD34D4"/>
    <w:rsid w:val="5EC666B0"/>
    <w:rsid w:val="5ECB06D6"/>
    <w:rsid w:val="5ED26995"/>
    <w:rsid w:val="5ED9526C"/>
    <w:rsid w:val="5EDDA29B"/>
    <w:rsid w:val="5EEAB40B"/>
    <w:rsid w:val="5EEB26B4"/>
    <w:rsid w:val="5EF3C0CC"/>
    <w:rsid w:val="5F098D08"/>
    <w:rsid w:val="5F0AAF6E"/>
    <w:rsid w:val="5F1386F7"/>
    <w:rsid w:val="5F153415"/>
    <w:rsid w:val="5F196E6C"/>
    <w:rsid w:val="5F1CA10B"/>
    <w:rsid w:val="5F21BC5B"/>
    <w:rsid w:val="5F259F7B"/>
    <w:rsid w:val="5F2AD31D"/>
    <w:rsid w:val="5F387EF5"/>
    <w:rsid w:val="5F3DC11C"/>
    <w:rsid w:val="5F55F47E"/>
    <w:rsid w:val="5F6681DA"/>
    <w:rsid w:val="5F8120D4"/>
    <w:rsid w:val="5F824288"/>
    <w:rsid w:val="5F831EDB"/>
    <w:rsid w:val="5F9F6574"/>
    <w:rsid w:val="5F9FA9DF"/>
    <w:rsid w:val="5FAAB26B"/>
    <w:rsid w:val="5FAAE777"/>
    <w:rsid w:val="5FC26007"/>
    <w:rsid w:val="5FC51CDA"/>
    <w:rsid w:val="5FDA8CDF"/>
    <w:rsid w:val="5FED2587"/>
    <w:rsid w:val="5FF529BC"/>
    <w:rsid w:val="60323D7C"/>
    <w:rsid w:val="6032E259"/>
    <w:rsid w:val="60332FF6"/>
    <w:rsid w:val="6046092B"/>
    <w:rsid w:val="60466893"/>
    <w:rsid w:val="6046D4E6"/>
    <w:rsid w:val="6052DCE0"/>
    <w:rsid w:val="60536BCA"/>
    <w:rsid w:val="6055F878"/>
    <w:rsid w:val="6056D92B"/>
    <w:rsid w:val="6057E71E"/>
    <w:rsid w:val="6059C0DA"/>
    <w:rsid w:val="606ACA68"/>
    <w:rsid w:val="607CC381"/>
    <w:rsid w:val="60816AC4"/>
    <w:rsid w:val="608237EF"/>
    <w:rsid w:val="6084B976"/>
    <w:rsid w:val="60A422E8"/>
    <w:rsid w:val="60AD5580"/>
    <w:rsid w:val="60AF190F"/>
    <w:rsid w:val="60B613F5"/>
    <w:rsid w:val="60BE0836"/>
    <w:rsid w:val="60C1D5CE"/>
    <w:rsid w:val="60CE032E"/>
    <w:rsid w:val="60DCB3BB"/>
    <w:rsid w:val="60E68ADE"/>
    <w:rsid w:val="60ED34C5"/>
    <w:rsid w:val="60ED4F12"/>
    <w:rsid w:val="60F528ED"/>
    <w:rsid w:val="60F980CD"/>
    <w:rsid w:val="60FAC8F6"/>
    <w:rsid w:val="60FB46EF"/>
    <w:rsid w:val="60FD0C66"/>
    <w:rsid w:val="60FDACA9"/>
    <w:rsid w:val="6107F695"/>
    <w:rsid w:val="61337463"/>
    <w:rsid w:val="613784BF"/>
    <w:rsid w:val="613C33F7"/>
    <w:rsid w:val="61405003"/>
    <w:rsid w:val="6141D2AA"/>
    <w:rsid w:val="6147D401"/>
    <w:rsid w:val="614DD9A5"/>
    <w:rsid w:val="61590850"/>
    <w:rsid w:val="6169CDB2"/>
    <w:rsid w:val="616BB01F"/>
    <w:rsid w:val="618F799D"/>
    <w:rsid w:val="61A29CA1"/>
    <w:rsid w:val="61AD2CD2"/>
    <w:rsid w:val="61B09936"/>
    <w:rsid w:val="61B2657A"/>
    <w:rsid w:val="61BE6BAA"/>
    <w:rsid w:val="61C31036"/>
    <w:rsid w:val="61C51CD7"/>
    <w:rsid w:val="61CFF346"/>
    <w:rsid w:val="61D9B74C"/>
    <w:rsid w:val="61DFE6DF"/>
    <w:rsid w:val="61EC9488"/>
    <w:rsid w:val="61F09A3C"/>
    <w:rsid w:val="61F29E78"/>
    <w:rsid w:val="61F5338B"/>
    <w:rsid w:val="6203FDC4"/>
    <w:rsid w:val="62302AF1"/>
    <w:rsid w:val="623E1873"/>
    <w:rsid w:val="6242BFA6"/>
    <w:rsid w:val="6244D043"/>
    <w:rsid w:val="626451BE"/>
    <w:rsid w:val="626E8B2D"/>
    <w:rsid w:val="62729ED6"/>
    <w:rsid w:val="6274D997"/>
    <w:rsid w:val="6285653E"/>
    <w:rsid w:val="6286E412"/>
    <w:rsid w:val="62B15B89"/>
    <w:rsid w:val="62B260C1"/>
    <w:rsid w:val="62B48472"/>
    <w:rsid w:val="62BB4227"/>
    <w:rsid w:val="62C7FD78"/>
    <w:rsid w:val="62D5FFC1"/>
    <w:rsid w:val="62E317FB"/>
    <w:rsid w:val="62F6B6BD"/>
    <w:rsid w:val="62FB47B3"/>
    <w:rsid w:val="62FEE071"/>
    <w:rsid w:val="630056D9"/>
    <w:rsid w:val="63085899"/>
    <w:rsid w:val="632180F6"/>
    <w:rsid w:val="63242DE0"/>
    <w:rsid w:val="6324D0F7"/>
    <w:rsid w:val="6327E96E"/>
    <w:rsid w:val="63297984"/>
    <w:rsid w:val="632A0C94"/>
    <w:rsid w:val="632F76EA"/>
    <w:rsid w:val="633164D0"/>
    <w:rsid w:val="6333E8FB"/>
    <w:rsid w:val="6335D673"/>
    <w:rsid w:val="6340A8A8"/>
    <w:rsid w:val="63697327"/>
    <w:rsid w:val="637644E7"/>
    <w:rsid w:val="637A86DC"/>
    <w:rsid w:val="6396AE2E"/>
    <w:rsid w:val="63AB312B"/>
    <w:rsid w:val="63AC9826"/>
    <w:rsid w:val="63B3E246"/>
    <w:rsid w:val="63C83598"/>
    <w:rsid w:val="63E6B20F"/>
    <w:rsid w:val="63F4D36F"/>
    <w:rsid w:val="6400221F"/>
    <w:rsid w:val="641BBE6C"/>
    <w:rsid w:val="643DFC64"/>
    <w:rsid w:val="643F0FBA"/>
    <w:rsid w:val="6447EDD2"/>
    <w:rsid w:val="6475DBEE"/>
    <w:rsid w:val="6487B280"/>
    <w:rsid w:val="648EFE0A"/>
    <w:rsid w:val="648F726E"/>
    <w:rsid w:val="6490A4CB"/>
    <w:rsid w:val="6493A54F"/>
    <w:rsid w:val="64999ED9"/>
    <w:rsid w:val="64A9C52E"/>
    <w:rsid w:val="64C57CB6"/>
    <w:rsid w:val="64CF119B"/>
    <w:rsid w:val="64DCE8D3"/>
    <w:rsid w:val="64E6A942"/>
    <w:rsid w:val="64FA5341"/>
    <w:rsid w:val="650ABB2F"/>
    <w:rsid w:val="65100DE8"/>
    <w:rsid w:val="651E829E"/>
    <w:rsid w:val="6522B4E7"/>
    <w:rsid w:val="6534EDC7"/>
    <w:rsid w:val="653900EF"/>
    <w:rsid w:val="655A41DA"/>
    <w:rsid w:val="65644F1C"/>
    <w:rsid w:val="657A29DD"/>
    <w:rsid w:val="65843C18"/>
    <w:rsid w:val="658570B7"/>
    <w:rsid w:val="658FAEF2"/>
    <w:rsid w:val="65925B54"/>
    <w:rsid w:val="6593D04D"/>
    <w:rsid w:val="659AD572"/>
    <w:rsid w:val="65A93209"/>
    <w:rsid w:val="65AF3A58"/>
    <w:rsid w:val="65B43537"/>
    <w:rsid w:val="65BEC5D7"/>
    <w:rsid w:val="65D532D8"/>
    <w:rsid w:val="65F3D591"/>
    <w:rsid w:val="65FBA1E0"/>
    <w:rsid w:val="661CAAA1"/>
    <w:rsid w:val="661CE5BA"/>
    <w:rsid w:val="663E084C"/>
    <w:rsid w:val="663E4D6B"/>
    <w:rsid w:val="6640E12A"/>
    <w:rsid w:val="6641AD5A"/>
    <w:rsid w:val="66471E43"/>
    <w:rsid w:val="664894B1"/>
    <w:rsid w:val="664D986D"/>
    <w:rsid w:val="664F2DB4"/>
    <w:rsid w:val="66558377"/>
    <w:rsid w:val="6661AD56"/>
    <w:rsid w:val="6687B0D8"/>
    <w:rsid w:val="669ED9BB"/>
    <w:rsid w:val="66A432FA"/>
    <w:rsid w:val="66B35802"/>
    <w:rsid w:val="66B5E7B8"/>
    <w:rsid w:val="66BB3A86"/>
    <w:rsid w:val="66D7BDF1"/>
    <w:rsid w:val="66EA3B48"/>
    <w:rsid w:val="66EB2673"/>
    <w:rsid w:val="66F0C895"/>
    <w:rsid w:val="66FE41CA"/>
    <w:rsid w:val="67087626"/>
    <w:rsid w:val="670DF25C"/>
    <w:rsid w:val="671A62A4"/>
    <w:rsid w:val="672A2606"/>
    <w:rsid w:val="672A8C23"/>
    <w:rsid w:val="672E1180"/>
    <w:rsid w:val="6733790A"/>
    <w:rsid w:val="673CE300"/>
    <w:rsid w:val="6752B297"/>
    <w:rsid w:val="6759F8C8"/>
    <w:rsid w:val="675A9638"/>
    <w:rsid w:val="6762F948"/>
    <w:rsid w:val="676E9836"/>
    <w:rsid w:val="678FA121"/>
    <w:rsid w:val="6794087B"/>
    <w:rsid w:val="67B25E59"/>
    <w:rsid w:val="67BB6C23"/>
    <w:rsid w:val="67C92B22"/>
    <w:rsid w:val="67D2BC5F"/>
    <w:rsid w:val="67D5AEA1"/>
    <w:rsid w:val="67DCC5B4"/>
    <w:rsid w:val="67DCF6A2"/>
    <w:rsid w:val="67DEC19C"/>
    <w:rsid w:val="67E0A48E"/>
    <w:rsid w:val="67F149B6"/>
    <w:rsid w:val="67F77687"/>
    <w:rsid w:val="67FEE001"/>
    <w:rsid w:val="6802086A"/>
    <w:rsid w:val="68020BBE"/>
    <w:rsid w:val="68064C17"/>
    <w:rsid w:val="6806B25D"/>
    <w:rsid w:val="680F8DA9"/>
    <w:rsid w:val="681F4626"/>
    <w:rsid w:val="683363FD"/>
    <w:rsid w:val="6834C429"/>
    <w:rsid w:val="68383791"/>
    <w:rsid w:val="68398920"/>
    <w:rsid w:val="68486FDB"/>
    <w:rsid w:val="684CD3C3"/>
    <w:rsid w:val="6852B6CE"/>
    <w:rsid w:val="6856D293"/>
    <w:rsid w:val="68583846"/>
    <w:rsid w:val="6858E877"/>
    <w:rsid w:val="685D4286"/>
    <w:rsid w:val="686499EB"/>
    <w:rsid w:val="68733629"/>
    <w:rsid w:val="6875BEF7"/>
    <w:rsid w:val="68780172"/>
    <w:rsid w:val="68783754"/>
    <w:rsid w:val="6879BA4C"/>
    <w:rsid w:val="6895B135"/>
    <w:rsid w:val="6895B26C"/>
    <w:rsid w:val="68A18A44"/>
    <w:rsid w:val="68A7D759"/>
    <w:rsid w:val="68C8ED9B"/>
    <w:rsid w:val="68DF94A5"/>
    <w:rsid w:val="68E28C54"/>
    <w:rsid w:val="68EAF443"/>
    <w:rsid w:val="68EB701D"/>
    <w:rsid w:val="691B262D"/>
    <w:rsid w:val="6923388D"/>
    <w:rsid w:val="6924E850"/>
    <w:rsid w:val="692D826C"/>
    <w:rsid w:val="6934CE3D"/>
    <w:rsid w:val="693EC7B4"/>
    <w:rsid w:val="6956D5E5"/>
    <w:rsid w:val="695AC975"/>
    <w:rsid w:val="69605E65"/>
    <w:rsid w:val="6966AAD4"/>
    <w:rsid w:val="6969DE50"/>
    <w:rsid w:val="696A7B25"/>
    <w:rsid w:val="697CAD7A"/>
    <w:rsid w:val="69910B76"/>
    <w:rsid w:val="69967D0F"/>
    <w:rsid w:val="699C5F90"/>
    <w:rsid w:val="69A0F456"/>
    <w:rsid w:val="69A4F38E"/>
    <w:rsid w:val="69A6CC45"/>
    <w:rsid w:val="69B59BE9"/>
    <w:rsid w:val="69C801C9"/>
    <w:rsid w:val="69D0132D"/>
    <w:rsid w:val="69D06D0B"/>
    <w:rsid w:val="69D55981"/>
    <w:rsid w:val="69DE5A12"/>
    <w:rsid w:val="69E5259E"/>
    <w:rsid w:val="6A04E712"/>
    <w:rsid w:val="6A0B9329"/>
    <w:rsid w:val="6A21E849"/>
    <w:rsid w:val="6A2DB2FD"/>
    <w:rsid w:val="6A3C1526"/>
    <w:rsid w:val="6A3D514F"/>
    <w:rsid w:val="6A3EE058"/>
    <w:rsid w:val="6A3F7420"/>
    <w:rsid w:val="6A4A19E6"/>
    <w:rsid w:val="6A4C07AA"/>
    <w:rsid w:val="6A5245ED"/>
    <w:rsid w:val="6A5A8642"/>
    <w:rsid w:val="6A601A11"/>
    <w:rsid w:val="6A6523DB"/>
    <w:rsid w:val="6A78D21E"/>
    <w:rsid w:val="6AA44F78"/>
    <w:rsid w:val="6AB6AB90"/>
    <w:rsid w:val="6AC07F2D"/>
    <w:rsid w:val="6AE72473"/>
    <w:rsid w:val="6AEFF0BA"/>
    <w:rsid w:val="6AFB51F9"/>
    <w:rsid w:val="6B0BFFC9"/>
    <w:rsid w:val="6B0FFE79"/>
    <w:rsid w:val="6B104018"/>
    <w:rsid w:val="6B2C34F5"/>
    <w:rsid w:val="6B3016B9"/>
    <w:rsid w:val="6B351E79"/>
    <w:rsid w:val="6B42E34F"/>
    <w:rsid w:val="6B434746"/>
    <w:rsid w:val="6B4F34EB"/>
    <w:rsid w:val="6B5BD359"/>
    <w:rsid w:val="6B6E72EE"/>
    <w:rsid w:val="6B8086F2"/>
    <w:rsid w:val="6B83E514"/>
    <w:rsid w:val="6B93CB87"/>
    <w:rsid w:val="6BA46070"/>
    <w:rsid w:val="6BADE806"/>
    <w:rsid w:val="6BB878F7"/>
    <w:rsid w:val="6BBC4609"/>
    <w:rsid w:val="6BBEC72E"/>
    <w:rsid w:val="6BC093E7"/>
    <w:rsid w:val="6BD44E9E"/>
    <w:rsid w:val="6BD4D499"/>
    <w:rsid w:val="6BDBADC7"/>
    <w:rsid w:val="6BE25575"/>
    <w:rsid w:val="6BE6B71F"/>
    <w:rsid w:val="6BEEE501"/>
    <w:rsid w:val="6BEF19BC"/>
    <w:rsid w:val="6BF42223"/>
    <w:rsid w:val="6BFF5AA8"/>
    <w:rsid w:val="6C06B040"/>
    <w:rsid w:val="6C11C1CE"/>
    <w:rsid w:val="6C3058AC"/>
    <w:rsid w:val="6C420959"/>
    <w:rsid w:val="6C5342E4"/>
    <w:rsid w:val="6C59B7B2"/>
    <w:rsid w:val="6C6AF19D"/>
    <w:rsid w:val="6C721E04"/>
    <w:rsid w:val="6C76BA10"/>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E5448"/>
    <w:rsid w:val="6D1C44C6"/>
    <w:rsid w:val="6D342B4C"/>
    <w:rsid w:val="6D378C09"/>
    <w:rsid w:val="6D414131"/>
    <w:rsid w:val="6D49A697"/>
    <w:rsid w:val="6D4EEA0C"/>
    <w:rsid w:val="6D676AE8"/>
    <w:rsid w:val="6D6DF9C3"/>
    <w:rsid w:val="6D7512BB"/>
    <w:rsid w:val="6D7B400B"/>
    <w:rsid w:val="6D7D0CE8"/>
    <w:rsid w:val="6D94FDDD"/>
    <w:rsid w:val="6D97A447"/>
    <w:rsid w:val="6D985944"/>
    <w:rsid w:val="6DA43848"/>
    <w:rsid w:val="6DA61D0E"/>
    <w:rsid w:val="6DAA6862"/>
    <w:rsid w:val="6DABDA68"/>
    <w:rsid w:val="6DAFA284"/>
    <w:rsid w:val="6DB228D0"/>
    <w:rsid w:val="6DBBE8D9"/>
    <w:rsid w:val="6DC5444B"/>
    <w:rsid w:val="6DCAD971"/>
    <w:rsid w:val="6DD7FF05"/>
    <w:rsid w:val="6DEF7AD0"/>
    <w:rsid w:val="6DF024F1"/>
    <w:rsid w:val="6DF80A18"/>
    <w:rsid w:val="6E05AAAE"/>
    <w:rsid w:val="6E05F7ED"/>
    <w:rsid w:val="6E0853D2"/>
    <w:rsid w:val="6E15C9AF"/>
    <w:rsid w:val="6E1E8DCA"/>
    <w:rsid w:val="6E31D6EB"/>
    <w:rsid w:val="6E3F5DF7"/>
    <w:rsid w:val="6E517876"/>
    <w:rsid w:val="6E6461FC"/>
    <w:rsid w:val="6E6A7907"/>
    <w:rsid w:val="6E6B8141"/>
    <w:rsid w:val="6E6CE27B"/>
    <w:rsid w:val="6E71D375"/>
    <w:rsid w:val="6E737D61"/>
    <w:rsid w:val="6E883281"/>
    <w:rsid w:val="6E8D6CF4"/>
    <w:rsid w:val="6EA1EE41"/>
    <w:rsid w:val="6EAB78BC"/>
    <w:rsid w:val="6EB4CB2B"/>
    <w:rsid w:val="6ED44C04"/>
    <w:rsid w:val="6EDD9190"/>
    <w:rsid w:val="6EE2C4B1"/>
    <w:rsid w:val="6EE2C51F"/>
    <w:rsid w:val="6EEABA6D"/>
    <w:rsid w:val="6EF76E7A"/>
    <w:rsid w:val="6EF91B2F"/>
    <w:rsid w:val="6F09CA24"/>
    <w:rsid w:val="6F12AD36"/>
    <w:rsid w:val="6F170DFF"/>
    <w:rsid w:val="6F18F964"/>
    <w:rsid w:val="6F37FD65"/>
    <w:rsid w:val="6F39E8FE"/>
    <w:rsid w:val="6F43CA2A"/>
    <w:rsid w:val="6F547864"/>
    <w:rsid w:val="6F5B328E"/>
    <w:rsid w:val="6F5C02BC"/>
    <w:rsid w:val="6F5E1F12"/>
    <w:rsid w:val="6F70B6F0"/>
    <w:rsid w:val="6F74BD54"/>
    <w:rsid w:val="6F76A56F"/>
    <w:rsid w:val="6F7F07EF"/>
    <w:rsid w:val="6F987B76"/>
    <w:rsid w:val="6F9A5A5C"/>
    <w:rsid w:val="6F9E58F6"/>
    <w:rsid w:val="6F9F528A"/>
    <w:rsid w:val="6FAC7FA3"/>
    <w:rsid w:val="6FBA2206"/>
    <w:rsid w:val="6FC1EAC5"/>
    <w:rsid w:val="6FC4A47B"/>
    <w:rsid w:val="6FCC6090"/>
    <w:rsid w:val="6FCF4644"/>
    <w:rsid w:val="6FE90994"/>
    <w:rsid w:val="6FF3F546"/>
    <w:rsid w:val="6FF591F9"/>
    <w:rsid w:val="7002D2DF"/>
    <w:rsid w:val="70261F71"/>
    <w:rsid w:val="70299F70"/>
    <w:rsid w:val="7033C33D"/>
    <w:rsid w:val="7037D198"/>
    <w:rsid w:val="7061188C"/>
    <w:rsid w:val="7065CBF1"/>
    <w:rsid w:val="70696DF1"/>
    <w:rsid w:val="708A75CA"/>
    <w:rsid w:val="7091E591"/>
    <w:rsid w:val="70926769"/>
    <w:rsid w:val="7095AFB3"/>
    <w:rsid w:val="70B278C0"/>
    <w:rsid w:val="70B2868B"/>
    <w:rsid w:val="70B55787"/>
    <w:rsid w:val="70D2CBCB"/>
    <w:rsid w:val="70E96284"/>
    <w:rsid w:val="70EC3099"/>
    <w:rsid w:val="71000FF0"/>
    <w:rsid w:val="710DA321"/>
    <w:rsid w:val="71158429"/>
    <w:rsid w:val="7124AADD"/>
    <w:rsid w:val="712AF97C"/>
    <w:rsid w:val="71344BD7"/>
    <w:rsid w:val="71351905"/>
    <w:rsid w:val="71360E56"/>
    <w:rsid w:val="71488D75"/>
    <w:rsid w:val="714DFD3B"/>
    <w:rsid w:val="7159087F"/>
    <w:rsid w:val="715CCC83"/>
    <w:rsid w:val="71716DB1"/>
    <w:rsid w:val="717DA8C0"/>
    <w:rsid w:val="718710F1"/>
    <w:rsid w:val="718F252C"/>
    <w:rsid w:val="71913695"/>
    <w:rsid w:val="719AEE40"/>
    <w:rsid w:val="719D5262"/>
    <w:rsid w:val="71B0B9CA"/>
    <w:rsid w:val="71B439E3"/>
    <w:rsid w:val="71B9B2AF"/>
    <w:rsid w:val="71C83573"/>
    <w:rsid w:val="71D4A5D1"/>
    <w:rsid w:val="71D7DADB"/>
    <w:rsid w:val="71D98804"/>
    <w:rsid w:val="71E22F81"/>
    <w:rsid w:val="71ED1F19"/>
    <w:rsid w:val="720378E0"/>
    <w:rsid w:val="7208168F"/>
    <w:rsid w:val="72377E08"/>
    <w:rsid w:val="725F0B2B"/>
    <w:rsid w:val="7263534C"/>
    <w:rsid w:val="72660E78"/>
    <w:rsid w:val="727302F0"/>
    <w:rsid w:val="72771FA9"/>
    <w:rsid w:val="728D6E5E"/>
    <w:rsid w:val="7299FDAB"/>
    <w:rsid w:val="729EA12C"/>
    <w:rsid w:val="72D3C869"/>
    <w:rsid w:val="72D72596"/>
    <w:rsid w:val="72D83161"/>
    <w:rsid w:val="72DCF585"/>
    <w:rsid w:val="72E39E09"/>
    <w:rsid w:val="72F614F3"/>
    <w:rsid w:val="7306163F"/>
    <w:rsid w:val="730ACD8A"/>
    <w:rsid w:val="730DFB3F"/>
    <w:rsid w:val="7310EB6F"/>
    <w:rsid w:val="731FFA47"/>
    <w:rsid w:val="7322B03F"/>
    <w:rsid w:val="732DC643"/>
    <w:rsid w:val="73320777"/>
    <w:rsid w:val="73326206"/>
    <w:rsid w:val="733E7777"/>
    <w:rsid w:val="7341220E"/>
    <w:rsid w:val="73629512"/>
    <w:rsid w:val="7365A5C1"/>
    <w:rsid w:val="736A1C46"/>
    <w:rsid w:val="736E6CDC"/>
    <w:rsid w:val="737F4622"/>
    <w:rsid w:val="7384AE82"/>
    <w:rsid w:val="73882FA2"/>
    <w:rsid w:val="738C3431"/>
    <w:rsid w:val="738D2926"/>
    <w:rsid w:val="738E2E64"/>
    <w:rsid w:val="738FBAFA"/>
    <w:rsid w:val="7394C2BF"/>
    <w:rsid w:val="73A10EB3"/>
    <w:rsid w:val="73AF0E8F"/>
    <w:rsid w:val="73B1409F"/>
    <w:rsid w:val="73BA7DDB"/>
    <w:rsid w:val="73C22F60"/>
    <w:rsid w:val="73CBB78D"/>
    <w:rsid w:val="73CCC355"/>
    <w:rsid w:val="73E585BB"/>
    <w:rsid w:val="73F9BF9E"/>
    <w:rsid w:val="742BB62C"/>
    <w:rsid w:val="743530BB"/>
    <w:rsid w:val="7435FFBB"/>
    <w:rsid w:val="744AFF2F"/>
    <w:rsid w:val="744B23B4"/>
    <w:rsid w:val="745A896D"/>
    <w:rsid w:val="746B0FE3"/>
    <w:rsid w:val="746C3722"/>
    <w:rsid w:val="74744700"/>
    <w:rsid w:val="7483495D"/>
    <w:rsid w:val="748517D2"/>
    <w:rsid w:val="74882F64"/>
    <w:rsid w:val="749DFA01"/>
    <w:rsid w:val="74A0C720"/>
    <w:rsid w:val="74A31ACC"/>
    <w:rsid w:val="74AB65D2"/>
    <w:rsid w:val="74AD270B"/>
    <w:rsid w:val="74AF499B"/>
    <w:rsid w:val="74B58043"/>
    <w:rsid w:val="74B7F9C4"/>
    <w:rsid w:val="74D09D38"/>
    <w:rsid w:val="74D1DC8E"/>
    <w:rsid w:val="74DA9AFF"/>
    <w:rsid w:val="74E89559"/>
    <w:rsid w:val="74FA2373"/>
    <w:rsid w:val="7514C48B"/>
    <w:rsid w:val="751E4453"/>
    <w:rsid w:val="75229DF2"/>
    <w:rsid w:val="75388E94"/>
    <w:rsid w:val="7538D6C2"/>
    <w:rsid w:val="753D8E1D"/>
    <w:rsid w:val="75414D46"/>
    <w:rsid w:val="754B20A1"/>
    <w:rsid w:val="754C117A"/>
    <w:rsid w:val="7554F871"/>
    <w:rsid w:val="755FF211"/>
    <w:rsid w:val="756AB10A"/>
    <w:rsid w:val="756CECD4"/>
    <w:rsid w:val="75877F98"/>
    <w:rsid w:val="758933E7"/>
    <w:rsid w:val="75A37EBF"/>
    <w:rsid w:val="75BE23A5"/>
    <w:rsid w:val="75CC242C"/>
    <w:rsid w:val="75CE8791"/>
    <w:rsid w:val="75E19FD8"/>
    <w:rsid w:val="75F4B028"/>
    <w:rsid w:val="7618678E"/>
    <w:rsid w:val="76194CF2"/>
    <w:rsid w:val="762B3416"/>
    <w:rsid w:val="763AB5EF"/>
    <w:rsid w:val="763B1732"/>
    <w:rsid w:val="764B380A"/>
    <w:rsid w:val="765B0A4B"/>
    <w:rsid w:val="76601270"/>
    <w:rsid w:val="766AD04C"/>
    <w:rsid w:val="7674B85B"/>
    <w:rsid w:val="767C0BAC"/>
    <w:rsid w:val="7680F1DC"/>
    <w:rsid w:val="76828CA1"/>
    <w:rsid w:val="768CCBC1"/>
    <w:rsid w:val="768E03BC"/>
    <w:rsid w:val="7695A9C3"/>
    <w:rsid w:val="769FD6FF"/>
    <w:rsid w:val="76A889CA"/>
    <w:rsid w:val="76B3592F"/>
    <w:rsid w:val="76C2E842"/>
    <w:rsid w:val="76EDA8C0"/>
    <w:rsid w:val="76F8159E"/>
    <w:rsid w:val="76F924E9"/>
    <w:rsid w:val="770337DF"/>
    <w:rsid w:val="77092F0D"/>
    <w:rsid w:val="77201475"/>
    <w:rsid w:val="77207C89"/>
    <w:rsid w:val="773DDE97"/>
    <w:rsid w:val="774BF667"/>
    <w:rsid w:val="77533780"/>
    <w:rsid w:val="776A4FC3"/>
    <w:rsid w:val="776AB3C0"/>
    <w:rsid w:val="777C1A8D"/>
    <w:rsid w:val="77ACEF87"/>
    <w:rsid w:val="77AF3A71"/>
    <w:rsid w:val="77BF90D4"/>
    <w:rsid w:val="77C0CF58"/>
    <w:rsid w:val="77CC06B8"/>
    <w:rsid w:val="77E3D553"/>
    <w:rsid w:val="77ED1C26"/>
    <w:rsid w:val="77ED32DA"/>
    <w:rsid w:val="77ED7673"/>
    <w:rsid w:val="77F031B2"/>
    <w:rsid w:val="77FA5A48"/>
    <w:rsid w:val="780D9397"/>
    <w:rsid w:val="7811E89A"/>
    <w:rsid w:val="782A486C"/>
    <w:rsid w:val="782B7808"/>
    <w:rsid w:val="783E16E6"/>
    <w:rsid w:val="78476AD2"/>
    <w:rsid w:val="7856636B"/>
    <w:rsid w:val="7866297A"/>
    <w:rsid w:val="78722831"/>
    <w:rsid w:val="7877A6BD"/>
    <w:rsid w:val="787C1560"/>
    <w:rsid w:val="787C8EFF"/>
    <w:rsid w:val="78968E3F"/>
    <w:rsid w:val="78A844F4"/>
    <w:rsid w:val="78BC1C8F"/>
    <w:rsid w:val="78BC4CEA"/>
    <w:rsid w:val="78D49EBB"/>
    <w:rsid w:val="78D7C7FE"/>
    <w:rsid w:val="78D94DBD"/>
    <w:rsid w:val="78DB6C06"/>
    <w:rsid w:val="78E79DA3"/>
    <w:rsid w:val="78E91096"/>
    <w:rsid w:val="78F0F048"/>
    <w:rsid w:val="78F4306C"/>
    <w:rsid w:val="78FEEB82"/>
    <w:rsid w:val="791C87F9"/>
    <w:rsid w:val="791ED3EA"/>
    <w:rsid w:val="792CC76C"/>
    <w:rsid w:val="793548AD"/>
    <w:rsid w:val="793583F3"/>
    <w:rsid w:val="7942AB02"/>
    <w:rsid w:val="7947E263"/>
    <w:rsid w:val="7955336F"/>
    <w:rsid w:val="79581EAD"/>
    <w:rsid w:val="796D8AD8"/>
    <w:rsid w:val="79717440"/>
    <w:rsid w:val="79833037"/>
    <w:rsid w:val="7998A34D"/>
    <w:rsid w:val="799CA16E"/>
    <w:rsid w:val="799E9AF1"/>
    <w:rsid w:val="79A74767"/>
    <w:rsid w:val="79B5341B"/>
    <w:rsid w:val="79B7C621"/>
    <w:rsid w:val="79C03774"/>
    <w:rsid w:val="79D777C1"/>
    <w:rsid w:val="79E63BEB"/>
    <w:rsid w:val="79EF442A"/>
    <w:rsid w:val="79F233CC"/>
    <w:rsid w:val="7A1764B7"/>
    <w:rsid w:val="7A317707"/>
    <w:rsid w:val="7A341717"/>
    <w:rsid w:val="7A3B5C66"/>
    <w:rsid w:val="7A46080E"/>
    <w:rsid w:val="7A54094F"/>
    <w:rsid w:val="7A54C996"/>
    <w:rsid w:val="7A54D44E"/>
    <w:rsid w:val="7A8E9AC2"/>
    <w:rsid w:val="7A952740"/>
    <w:rsid w:val="7ABDF683"/>
    <w:rsid w:val="7AC9DE22"/>
    <w:rsid w:val="7AE6C268"/>
    <w:rsid w:val="7AEEAFEE"/>
    <w:rsid w:val="7AF6B87F"/>
    <w:rsid w:val="7B0DEB3C"/>
    <w:rsid w:val="7B0E97C1"/>
    <w:rsid w:val="7B143CBF"/>
    <w:rsid w:val="7B1F2092"/>
    <w:rsid w:val="7B21E522"/>
    <w:rsid w:val="7B2A7B37"/>
    <w:rsid w:val="7B3936B6"/>
    <w:rsid w:val="7B4DBADB"/>
    <w:rsid w:val="7B502EFF"/>
    <w:rsid w:val="7B624712"/>
    <w:rsid w:val="7B64B02B"/>
    <w:rsid w:val="7B6B66D4"/>
    <w:rsid w:val="7B75AF32"/>
    <w:rsid w:val="7B87301A"/>
    <w:rsid w:val="7B8C2EE8"/>
    <w:rsid w:val="7B8CC993"/>
    <w:rsid w:val="7B9D4D3E"/>
    <w:rsid w:val="7BA01315"/>
    <w:rsid w:val="7BAE17CC"/>
    <w:rsid w:val="7BAF2608"/>
    <w:rsid w:val="7BB01FB5"/>
    <w:rsid w:val="7BB4BCAF"/>
    <w:rsid w:val="7BC29383"/>
    <w:rsid w:val="7BEFCA4B"/>
    <w:rsid w:val="7BF4AAEF"/>
    <w:rsid w:val="7BF99C48"/>
    <w:rsid w:val="7BFC9860"/>
    <w:rsid w:val="7C052856"/>
    <w:rsid w:val="7C0538B6"/>
    <w:rsid w:val="7C0583C8"/>
    <w:rsid w:val="7C070150"/>
    <w:rsid w:val="7C145A1C"/>
    <w:rsid w:val="7C1641D1"/>
    <w:rsid w:val="7C196DF2"/>
    <w:rsid w:val="7C2C441D"/>
    <w:rsid w:val="7C2D3C2A"/>
    <w:rsid w:val="7C3A1193"/>
    <w:rsid w:val="7C4494B4"/>
    <w:rsid w:val="7C45F64E"/>
    <w:rsid w:val="7C4C6289"/>
    <w:rsid w:val="7C4F20A8"/>
    <w:rsid w:val="7C4FB3AA"/>
    <w:rsid w:val="7C503D73"/>
    <w:rsid w:val="7C5D0C18"/>
    <w:rsid w:val="7C60E044"/>
    <w:rsid w:val="7C68AEE1"/>
    <w:rsid w:val="7C79F62C"/>
    <w:rsid w:val="7C7C91B3"/>
    <w:rsid w:val="7C880624"/>
    <w:rsid w:val="7C894A98"/>
    <w:rsid w:val="7C8A804F"/>
    <w:rsid w:val="7C959B68"/>
    <w:rsid w:val="7C97CFBC"/>
    <w:rsid w:val="7C9C0122"/>
    <w:rsid w:val="7CA360E9"/>
    <w:rsid w:val="7CD95D9F"/>
    <w:rsid w:val="7CEFD09D"/>
    <w:rsid w:val="7CFD3BB3"/>
    <w:rsid w:val="7D006F4D"/>
    <w:rsid w:val="7D08C4FA"/>
    <w:rsid w:val="7D0DDDF2"/>
    <w:rsid w:val="7D1EA0A7"/>
    <w:rsid w:val="7D343741"/>
    <w:rsid w:val="7D3845D8"/>
    <w:rsid w:val="7D4F8683"/>
    <w:rsid w:val="7D54D463"/>
    <w:rsid w:val="7D5F885E"/>
    <w:rsid w:val="7D6FEE6C"/>
    <w:rsid w:val="7D711B7F"/>
    <w:rsid w:val="7D75A299"/>
    <w:rsid w:val="7D99B71E"/>
    <w:rsid w:val="7DA0D03B"/>
    <w:rsid w:val="7DA19D9F"/>
    <w:rsid w:val="7DAA851F"/>
    <w:rsid w:val="7DB528D1"/>
    <w:rsid w:val="7DB7318E"/>
    <w:rsid w:val="7DB9219C"/>
    <w:rsid w:val="7DC2A0D8"/>
    <w:rsid w:val="7DC6C323"/>
    <w:rsid w:val="7DE20994"/>
    <w:rsid w:val="7DE6D990"/>
    <w:rsid w:val="7DEEE3FF"/>
    <w:rsid w:val="7E017EE4"/>
    <w:rsid w:val="7E0DA62E"/>
    <w:rsid w:val="7E245E6A"/>
    <w:rsid w:val="7E2A23D3"/>
    <w:rsid w:val="7E316BC9"/>
    <w:rsid w:val="7E33C05D"/>
    <w:rsid w:val="7E37233D"/>
    <w:rsid w:val="7E566E9A"/>
    <w:rsid w:val="7E5EB823"/>
    <w:rsid w:val="7E60C253"/>
    <w:rsid w:val="7E7C086D"/>
    <w:rsid w:val="7E7E2BD5"/>
    <w:rsid w:val="7E827A9B"/>
    <w:rsid w:val="7E9D76E6"/>
    <w:rsid w:val="7EB831C4"/>
    <w:rsid w:val="7EB9F3B5"/>
    <w:rsid w:val="7EC3A50F"/>
    <w:rsid w:val="7EC81061"/>
    <w:rsid w:val="7ECA95A6"/>
    <w:rsid w:val="7ED4FE4B"/>
    <w:rsid w:val="7EDF6521"/>
    <w:rsid w:val="7EEEB0E3"/>
    <w:rsid w:val="7EEF1011"/>
    <w:rsid w:val="7EF0FD84"/>
    <w:rsid w:val="7EF35798"/>
    <w:rsid w:val="7EFFA85F"/>
    <w:rsid w:val="7F062894"/>
    <w:rsid w:val="7F1522A0"/>
    <w:rsid w:val="7F319152"/>
    <w:rsid w:val="7F416870"/>
    <w:rsid w:val="7F41E4A4"/>
    <w:rsid w:val="7F4A644D"/>
    <w:rsid w:val="7F726892"/>
    <w:rsid w:val="7F84BB3E"/>
    <w:rsid w:val="7F8BB21A"/>
    <w:rsid w:val="7FBDF2C1"/>
    <w:rsid w:val="7FC22111"/>
    <w:rsid w:val="7FD50633"/>
    <w:rsid w:val="7FDA22B8"/>
    <w:rsid w:val="7FEE67B8"/>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2"/>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3"/>
      </w:numPr>
    </w:pPr>
  </w:style>
  <w:style w:type="numbering" w:customStyle="1" w:styleId="Style2">
    <w:name w:val="Style2"/>
    <w:rsid w:val="00872693"/>
    <w:pPr>
      <w:numPr>
        <w:numId w:val="4"/>
      </w:numPr>
    </w:pPr>
  </w:style>
  <w:style w:type="numbering" w:customStyle="1" w:styleId="Style3">
    <w:name w:val="Style3"/>
    <w:rsid w:val="00872693"/>
    <w:pPr>
      <w:numPr>
        <w:numId w:val="5"/>
      </w:numPr>
    </w:pPr>
  </w:style>
  <w:style w:type="numbering" w:customStyle="1" w:styleId="Style5">
    <w:name w:val="Style5"/>
    <w:rsid w:val="00872693"/>
    <w:pPr>
      <w:numPr>
        <w:numId w:val="6"/>
      </w:numPr>
    </w:pPr>
  </w:style>
  <w:style w:type="numbering" w:customStyle="1" w:styleId="Style6">
    <w:name w:val="Style6"/>
    <w:rsid w:val="00872693"/>
    <w:pPr>
      <w:numPr>
        <w:numId w:val="7"/>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68EA375A-2D3F-44E9-B332-FCEB64295C3E}">
  <ds:schemaRef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8bb2a10d-854f-4ff5-89cb-e953835ed3a5"/>
    <ds:schemaRef ds:uri="http://purl.org/dc/elements/1.1/"/>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3150</Words>
  <Characters>17957</Characters>
  <Application>Microsoft Office Word</Application>
  <DocSecurity>12</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2020-01-09T22:12:00Z</cp:lastPrinted>
  <dcterms:created xsi:type="dcterms:W3CDTF">2024-07-11T18:38:00Z</dcterms:created>
  <dcterms:modified xsi:type="dcterms:W3CDTF">2024-07-11T18:38:00Z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