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497B9" w14:textId="77777777" w:rsidR="00BB7022" w:rsidRPr="008A44C5" w:rsidRDefault="00BB7022" w:rsidP="00BB7022">
      <w:pPr>
        <w:jc w:val="center"/>
        <w:rPr>
          <w:rFonts w:ascii="Arial" w:hAnsi="Arial" w:cs="Arial"/>
          <w:b/>
          <w:sz w:val="24"/>
          <w:szCs w:val="24"/>
        </w:rPr>
      </w:pPr>
      <w:r w:rsidRPr="008A44C5">
        <w:rPr>
          <w:rFonts w:ascii="Arial" w:hAnsi="Arial" w:cs="Arial"/>
          <w:b/>
          <w:sz w:val="24"/>
          <w:szCs w:val="24"/>
        </w:rPr>
        <w:t>Board of Forestry and Fire Protection</w:t>
      </w:r>
    </w:p>
    <w:p w14:paraId="74FD547E" w14:textId="37A8B86B" w:rsidR="00BB7022" w:rsidRPr="008A44C5" w:rsidRDefault="00B30BB4" w:rsidP="00BB7022">
      <w:pPr>
        <w:jc w:val="center"/>
        <w:rPr>
          <w:rFonts w:ascii="Arial" w:hAnsi="Arial" w:cs="Arial"/>
          <w:b/>
          <w:sz w:val="24"/>
          <w:szCs w:val="24"/>
        </w:rPr>
      </w:pPr>
      <w:bookmarkStart w:id="0" w:name="_Hlk41917645"/>
      <w:r w:rsidRPr="00B30BB4">
        <w:rPr>
          <w:rFonts w:ascii="Arial" w:hAnsi="Arial" w:cs="Arial"/>
          <w:b/>
          <w:sz w:val="24"/>
          <w:szCs w:val="24"/>
          <w:u w:val="single"/>
        </w:rPr>
        <w:t>Watercourse Crossings and Emergency Notice Watercourse Crossing Requirements</w:t>
      </w:r>
      <w:r>
        <w:rPr>
          <w:rFonts w:ascii="Arial" w:hAnsi="Arial" w:cs="Arial"/>
          <w:b/>
          <w:sz w:val="24"/>
          <w:szCs w:val="24"/>
          <w:u w:val="single"/>
        </w:rPr>
        <w:t>, 202</w:t>
      </w:r>
      <w:r w:rsidR="00B83BE4">
        <w:rPr>
          <w:rFonts w:ascii="Arial" w:hAnsi="Arial" w:cs="Arial"/>
          <w:b/>
          <w:sz w:val="24"/>
          <w:szCs w:val="24"/>
          <w:u w:val="single"/>
        </w:rPr>
        <w:t>5</w:t>
      </w:r>
      <w:r w:rsidR="00BB7022">
        <w:rPr>
          <w:rFonts w:ascii="Arial" w:hAnsi="Arial" w:cs="Arial"/>
          <w:b/>
          <w:sz w:val="24"/>
          <w:szCs w:val="24"/>
          <w:u w:val="single"/>
        </w:rPr>
        <w:br w:type="textWrapping" w:clear="all"/>
      </w:r>
      <w:r w:rsidR="00BB7022" w:rsidRPr="008A44C5">
        <w:rPr>
          <w:rFonts w:ascii="Arial" w:hAnsi="Arial" w:cs="Arial"/>
          <w:b/>
          <w:sz w:val="24"/>
          <w:szCs w:val="24"/>
        </w:rPr>
        <w:t>Title 14 of the California Code of Regulations</w:t>
      </w:r>
    </w:p>
    <w:p w14:paraId="359F6022" w14:textId="77777777" w:rsidR="00BB7022" w:rsidRPr="003F546E" w:rsidRDefault="00BB7022" w:rsidP="00BB7022">
      <w:pPr>
        <w:jc w:val="center"/>
        <w:rPr>
          <w:rFonts w:ascii="Arial" w:hAnsi="Arial" w:cs="Arial"/>
          <w:b/>
          <w:sz w:val="24"/>
          <w:szCs w:val="24"/>
        </w:rPr>
      </w:pPr>
      <w:r w:rsidRPr="003F546E">
        <w:rPr>
          <w:rFonts w:ascii="Arial" w:hAnsi="Arial" w:cs="Arial"/>
          <w:b/>
          <w:sz w:val="24"/>
          <w:szCs w:val="24"/>
        </w:rPr>
        <w:t>Division 1.5, Chapter 4,</w:t>
      </w:r>
    </w:p>
    <w:p w14:paraId="3E37C3A8" w14:textId="5D39D232" w:rsidR="00BB7022" w:rsidRDefault="00BB7022" w:rsidP="00BB7022">
      <w:pPr>
        <w:jc w:val="center"/>
        <w:rPr>
          <w:rFonts w:ascii="Arial" w:hAnsi="Arial" w:cs="Arial"/>
          <w:b/>
          <w:sz w:val="24"/>
          <w:szCs w:val="24"/>
        </w:rPr>
      </w:pPr>
      <w:r w:rsidRPr="003F546E">
        <w:rPr>
          <w:rFonts w:ascii="Arial" w:hAnsi="Arial" w:cs="Arial"/>
          <w:b/>
          <w:sz w:val="24"/>
          <w:szCs w:val="24"/>
        </w:rPr>
        <w:t xml:space="preserve">Subchapter </w:t>
      </w:r>
      <w:bookmarkEnd w:id="0"/>
      <w:r>
        <w:rPr>
          <w:rFonts w:ascii="Arial" w:hAnsi="Arial" w:cs="Arial"/>
          <w:b/>
          <w:sz w:val="24"/>
          <w:szCs w:val="24"/>
        </w:rPr>
        <w:t>4, 5, 6</w:t>
      </w:r>
      <w:r w:rsidR="00B30BB4">
        <w:rPr>
          <w:rFonts w:ascii="Arial" w:hAnsi="Arial" w:cs="Arial"/>
          <w:b/>
          <w:sz w:val="24"/>
          <w:szCs w:val="24"/>
        </w:rPr>
        <w:t xml:space="preserve"> &amp; 7</w:t>
      </w:r>
    </w:p>
    <w:p w14:paraId="39A1D8AF" w14:textId="4A849E33" w:rsidR="00ED27B5" w:rsidRPr="00011AB8" w:rsidRDefault="00B30BB4" w:rsidP="00ED27B5">
      <w:pPr>
        <w:rPr>
          <w:rFonts w:ascii="Arial" w:hAnsi="Arial" w:cs="Arial"/>
          <w:b/>
          <w:bCs/>
          <w:sz w:val="24"/>
          <w:szCs w:val="24"/>
        </w:rPr>
      </w:pPr>
      <w:r>
        <w:rPr>
          <w:rFonts w:ascii="Arial" w:hAnsi="Arial" w:cs="Arial"/>
          <w:b/>
          <w:bCs/>
          <w:sz w:val="24"/>
          <w:szCs w:val="24"/>
        </w:rPr>
        <w:t xml:space="preserve"> </w:t>
      </w:r>
    </w:p>
    <w:p w14:paraId="44C9D138" w14:textId="77777777" w:rsidR="00ED27B5" w:rsidRPr="00ED27B5" w:rsidRDefault="00ED27B5" w:rsidP="00ED27B5">
      <w:pPr>
        <w:rPr>
          <w:rFonts w:ascii="Arial" w:hAnsi="Arial" w:cs="Arial"/>
          <w:b/>
          <w:bCs/>
          <w:sz w:val="24"/>
          <w:szCs w:val="24"/>
        </w:rPr>
      </w:pPr>
      <w:r w:rsidRPr="00ED27B5">
        <w:rPr>
          <w:rFonts w:ascii="Arial" w:hAnsi="Arial" w:cs="Arial"/>
          <w:b/>
          <w:bCs/>
          <w:sz w:val="24"/>
          <w:szCs w:val="24"/>
        </w:rPr>
        <w:t>§ 916.9. Protection and Restoration of the Beneficial Functions of the Riparian Zone in Watersheds with Listed Anadromous Salmonids.</w:t>
      </w:r>
    </w:p>
    <w:p w14:paraId="0B5120C7" w14:textId="77777777" w:rsidR="00ED27B5" w:rsidRPr="00ED27B5" w:rsidRDefault="00ED27B5" w:rsidP="00ED27B5">
      <w:pPr>
        <w:rPr>
          <w:rFonts w:ascii="Arial" w:hAnsi="Arial" w:cs="Arial"/>
          <w:sz w:val="24"/>
          <w:szCs w:val="24"/>
        </w:rPr>
      </w:pPr>
      <w:r w:rsidRPr="00ED27B5">
        <w:rPr>
          <w:rFonts w:ascii="Arial" w:hAnsi="Arial" w:cs="Arial"/>
          <w:sz w:val="24"/>
          <w:szCs w:val="24"/>
        </w:rPr>
        <w:t>In addition to all other Rules, the following requirements shall apply in any watershed with listed anadromous salmonids. Requirements of 14 CCR § 916.9 precede other sections of the FPRs.</w:t>
      </w:r>
    </w:p>
    <w:p w14:paraId="42631EE0" w14:textId="77777777" w:rsidR="00ED27B5" w:rsidRPr="00ED27B5" w:rsidRDefault="00ED27B5" w:rsidP="00ED27B5">
      <w:pPr>
        <w:rPr>
          <w:rFonts w:ascii="Arial" w:hAnsi="Arial" w:cs="Arial"/>
          <w:sz w:val="24"/>
          <w:szCs w:val="24"/>
        </w:rPr>
      </w:pPr>
      <w:r w:rsidRPr="00ED27B5">
        <w:rPr>
          <w:rFonts w:ascii="Arial" w:hAnsi="Arial" w:cs="Arial"/>
          <w:sz w:val="24"/>
          <w:szCs w:val="24"/>
        </w:rPr>
        <w:t>Geographic scope -- Requirements for Watersheds with Listed Anadromous Salmonids differ depending on the geographic location of the watershed and geomorphic characteristics of the Watercourse. Unique requirements for Watersheds with Listed Anadromous Salmonids are set forth for 1) Watercourses in the coastal anadromy zone with Confined Channels, 2) Watercourses with Flood Prone Areas or Channel Migration Zones, and 3) Watercourses with Confined Channels located outside the coastal anadromy zone.</w:t>
      </w:r>
    </w:p>
    <w:p w14:paraId="71BD6758" w14:textId="0D80A6A8" w:rsidR="00ED27B5" w:rsidRDefault="00ED27B5" w:rsidP="00ED27B5">
      <w:pPr>
        <w:rPr>
          <w:rFonts w:ascii="Arial" w:hAnsi="Arial" w:cs="Arial"/>
          <w:sz w:val="24"/>
          <w:szCs w:val="24"/>
        </w:rPr>
      </w:pPr>
      <w:r w:rsidRPr="00ED27B5">
        <w:rPr>
          <w:rFonts w:ascii="Arial" w:hAnsi="Arial" w:cs="Arial"/>
          <w:sz w:val="24"/>
          <w:szCs w:val="24"/>
        </w:rPr>
        <w:t xml:space="preserve">Watersheds which do not meet the definition of “Watersheds with Listed Anadromous Salmonids” are not subject to this section except as follows: The provisions of 14 CCR § 916.9, subsections (k)-(q) also apply to Planning Watersheds immediately upstream of, and contiguous to, any watershed with listed anadromous salmonids for purposes of reducing significant adverse impacts from transported fine sediment. Projects in other watersheds further upstream that flow into Watersheds with Listed Anadromous </w:t>
      </w:r>
      <w:r w:rsidRPr="00ED27B5">
        <w:rPr>
          <w:rFonts w:ascii="Arial" w:hAnsi="Arial" w:cs="Arial"/>
          <w:sz w:val="24"/>
          <w:szCs w:val="24"/>
        </w:rPr>
        <w:lastRenderedPageBreak/>
        <w:t>Salmonids, not otherwise designated above, may be subject to these provisions based on an assessment consistent with Cumulative Impacts assessment requirements in 14 CCR §§ 898 and 912.9 and Board Technical Rule Addendum No. 2, Cumulative Impacts Assessment. These requirements do not apply to upstream watersheds where permanent dams attenuate the transport of fine sediment to downstream Watercourses with listed anadromous salmonids.</w:t>
      </w:r>
    </w:p>
    <w:p w14:paraId="6B5397A8" w14:textId="77777777" w:rsidR="00BB7022" w:rsidRDefault="00BB7022" w:rsidP="00BB7022">
      <w:pPr>
        <w:rPr>
          <w:rFonts w:ascii="Arial" w:hAnsi="Arial" w:cs="Arial"/>
          <w:sz w:val="24"/>
          <w:szCs w:val="24"/>
        </w:rPr>
      </w:pPr>
      <w:r>
        <w:rPr>
          <w:rFonts w:ascii="Arial" w:hAnsi="Arial" w:cs="Arial"/>
          <w:sz w:val="24"/>
          <w:szCs w:val="24"/>
        </w:rPr>
        <w:t>*****</w:t>
      </w:r>
    </w:p>
    <w:p w14:paraId="582689B2" w14:textId="36589EAB" w:rsidR="00ED27B5" w:rsidRPr="00ED27B5" w:rsidRDefault="00ED27B5" w:rsidP="00ED27B5">
      <w:pPr>
        <w:rPr>
          <w:rFonts w:ascii="Arial" w:hAnsi="Arial" w:cs="Arial"/>
          <w:sz w:val="24"/>
          <w:szCs w:val="24"/>
        </w:rPr>
      </w:pPr>
      <w:r w:rsidRPr="00ED27B5">
        <w:rPr>
          <w:rFonts w:ascii="Arial" w:hAnsi="Arial" w:cs="Arial"/>
          <w:b/>
          <w:bCs/>
          <w:sz w:val="24"/>
          <w:szCs w:val="24"/>
        </w:rPr>
        <w:t>(s) Exemption notices</w:t>
      </w:r>
      <w:r w:rsidRPr="00ED27B5">
        <w:rPr>
          <w:rFonts w:ascii="Arial" w:hAnsi="Arial" w:cs="Arial"/>
          <w:sz w:val="24"/>
          <w:szCs w:val="24"/>
        </w:rPr>
        <w:t xml:space="preserve"> </w:t>
      </w:r>
      <w:r>
        <w:rPr>
          <w:rFonts w:ascii="Arial" w:hAnsi="Arial" w:cs="Arial"/>
          <w:sz w:val="24"/>
          <w:szCs w:val="24"/>
        </w:rPr>
        <w:t>–</w:t>
      </w:r>
      <w:r w:rsidRPr="00ED27B5">
        <w:rPr>
          <w:rFonts w:ascii="Arial" w:hAnsi="Arial" w:cs="Arial"/>
          <w:sz w:val="24"/>
          <w:szCs w:val="24"/>
        </w:rPr>
        <w:t xml:space="preserve"> No Timber Operations are allowed in a WLPZ, or within any ELZ or EEZ designated for Watercourse or Lake protection, under exemption notices except for:</w:t>
      </w:r>
    </w:p>
    <w:p w14:paraId="597D4D3A" w14:textId="77777777" w:rsidR="00ED27B5" w:rsidRPr="00ED27B5" w:rsidRDefault="00ED27B5" w:rsidP="00ED27B5">
      <w:pPr>
        <w:ind w:firstLine="720"/>
        <w:rPr>
          <w:rFonts w:ascii="Arial" w:hAnsi="Arial" w:cs="Arial"/>
          <w:sz w:val="24"/>
          <w:szCs w:val="24"/>
        </w:rPr>
      </w:pPr>
      <w:r w:rsidRPr="00ED27B5">
        <w:rPr>
          <w:rFonts w:ascii="Arial" w:hAnsi="Arial" w:cs="Arial"/>
          <w:sz w:val="24"/>
          <w:szCs w:val="24"/>
        </w:rPr>
        <w:t>(1) Hauling on existing roads.</w:t>
      </w:r>
    </w:p>
    <w:p w14:paraId="37088290" w14:textId="77777777" w:rsidR="00ED27B5" w:rsidRPr="00ED27B5" w:rsidRDefault="00ED27B5" w:rsidP="00ED27B5">
      <w:pPr>
        <w:ind w:firstLine="720"/>
        <w:rPr>
          <w:rFonts w:ascii="Arial" w:hAnsi="Arial" w:cs="Arial"/>
          <w:sz w:val="24"/>
          <w:szCs w:val="24"/>
        </w:rPr>
      </w:pPr>
      <w:r w:rsidRPr="00ED27B5">
        <w:rPr>
          <w:rFonts w:ascii="Arial" w:hAnsi="Arial" w:cs="Arial"/>
          <w:sz w:val="24"/>
          <w:szCs w:val="24"/>
        </w:rPr>
        <w:t>(2) Road Maintenance.</w:t>
      </w:r>
    </w:p>
    <w:p w14:paraId="5C8595A5" w14:textId="77777777" w:rsidR="00ED27B5" w:rsidRPr="00ED27B5" w:rsidRDefault="00ED27B5" w:rsidP="00ED27B5">
      <w:pPr>
        <w:ind w:firstLine="720"/>
        <w:rPr>
          <w:rFonts w:ascii="Arial" w:hAnsi="Arial" w:cs="Arial"/>
          <w:sz w:val="24"/>
          <w:szCs w:val="24"/>
        </w:rPr>
      </w:pPr>
      <w:r w:rsidRPr="00ED27B5">
        <w:rPr>
          <w:rFonts w:ascii="Arial" w:hAnsi="Arial" w:cs="Arial"/>
          <w:sz w:val="24"/>
          <w:szCs w:val="24"/>
        </w:rPr>
        <w:t>(3) Operations conducted for public safety.</w:t>
      </w:r>
    </w:p>
    <w:p w14:paraId="0BCAB1C9" w14:textId="77777777" w:rsidR="00ED27B5" w:rsidRPr="00ED27B5" w:rsidRDefault="00ED27B5" w:rsidP="00ED27B5">
      <w:pPr>
        <w:ind w:firstLine="720"/>
        <w:rPr>
          <w:rFonts w:ascii="Arial" w:hAnsi="Arial" w:cs="Arial"/>
          <w:strike/>
          <w:sz w:val="24"/>
          <w:szCs w:val="24"/>
        </w:rPr>
      </w:pPr>
      <w:r w:rsidRPr="00ED27B5">
        <w:rPr>
          <w:rFonts w:ascii="Arial" w:hAnsi="Arial" w:cs="Arial"/>
          <w:strike/>
          <w:sz w:val="24"/>
          <w:szCs w:val="24"/>
        </w:rPr>
        <w:t>(4) Construction or reconstruction of approved Watercourse crossings.</w:t>
      </w:r>
    </w:p>
    <w:p w14:paraId="7A13337F" w14:textId="29515D3C" w:rsidR="00ED27B5" w:rsidRPr="00ED27B5" w:rsidRDefault="00ED27B5" w:rsidP="00ED27B5">
      <w:pPr>
        <w:ind w:firstLine="720"/>
        <w:rPr>
          <w:rFonts w:ascii="Arial" w:hAnsi="Arial" w:cs="Arial"/>
          <w:sz w:val="24"/>
          <w:szCs w:val="24"/>
        </w:rPr>
      </w:pPr>
      <w:r w:rsidRPr="00ED27B5">
        <w:rPr>
          <w:rFonts w:ascii="Arial" w:hAnsi="Arial" w:cs="Arial"/>
          <w:strike/>
          <w:sz w:val="24"/>
          <w:szCs w:val="24"/>
        </w:rPr>
        <w:t>(5)</w:t>
      </w:r>
      <w:r w:rsidRPr="00ED27B5">
        <w:rPr>
          <w:rFonts w:ascii="Arial" w:hAnsi="Arial" w:cs="Arial"/>
          <w:sz w:val="24"/>
          <w:szCs w:val="24"/>
          <w:u w:val="single"/>
        </w:rPr>
        <w:t xml:space="preserve">(4) </w:t>
      </w:r>
      <w:r w:rsidRPr="00ED27B5">
        <w:rPr>
          <w:rFonts w:ascii="Arial" w:hAnsi="Arial" w:cs="Arial"/>
          <w:sz w:val="24"/>
          <w:szCs w:val="24"/>
        </w:rPr>
        <w:t>Temporary crossings of dry Class III Watercourses that do not require notification under the Fish and Game Code § 1600 et seq.</w:t>
      </w:r>
    </w:p>
    <w:p w14:paraId="4DAB9A47" w14:textId="2D74C47B" w:rsidR="00ED27B5" w:rsidRPr="00ED27B5" w:rsidRDefault="00ED27B5" w:rsidP="00ED27B5">
      <w:pPr>
        <w:ind w:firstLine="720"/>
        <w:rPr>
          <w:rFonts w:ascii="Arial" w:hAnsi="Arial" w:cs="Arial"/>
          <w:sz w:val="24"/>
          <w:szCs w:val="24"/>
        </w:rPr>
      </w:pPr>
      <w:r w:rsidRPr="00ED27B5">
        <w:rPr>
          <w:rFonts w:ascii="Arial" w:hAnsi="Arial" w:cs="Arial"/>
          <w:strike/>
          <w:sz w:val="24"/>
          <w:szCs w:val="24"/>
        </w:rPr>
        <w:t>(6)</w:t>
      </w:r>
      <w:r>
        <w:rPr>
          <w:rFonts w:ascii="Arial" w:hAnsi="Arial" w:cs="Arial"/>
          <w:sz w:val="24"/>
          <w:szCs w:val="24"/>
          <w:u w:val="single"/>
        </w:rPr>
        <w:t>(5)</w:t>
      </w:r>
      <w:r w:rsidRPr="00ED27B5">
        <w:rPr>
          <w:rFonts w:ascii="Arial" w:hAnsi="Arial" w:cs="Arial"/>
          <w:sz w:val="24"/>
          <w:szCs w:val="24"/>
        </w:rPr>
        <w:t xml:space="preserve"> Harvesting recommended in writing by CDFW to address specifically identified forest conditions.</w:t>
      </w:r>
    </w:p>
    <w:p w14:paraId="4B4A7B78" w14:textId="77777777" w:rsidR="00ED27B5" w:rsidRPr="00ED27B5" w:rsidRDefault="00ED27B5" w:rsidP="00ED27B5">
      <w:pPr>
        <w:rPr>
          <w:rFonts w:ascii="Arial" w:hAnsi="Arial" w:cs="Arial"/>
          <w:sz w:val="24"/>
          <w:szCs w:val="24"/>
        </w:rPr>
      </w:pPr>
      <w:r w:rsidRPr="00C12DB7">
        <w:rPr>
          <w:rFonts w:ascii="Arial" w:hAnsi="Arial" w:cs="Arial"/>
          <w:b/>
          <w:bCs/>
          <w:sz w:val="24"/>
          <w:szCs w:val="24"/>
        </w:rPr>
        <w:t>(t) Emergency notices</w:t>
      </w:r>
      <w:r w:rsidRPr="00ED27B5">
        <w:rPr>
          <w:rFonts w:ascii="Arial" w:hAnsi="Arial" w:cs="Arial"/>
          <w:sz w:val="24"/>
          <w:szCs w:val="24"/>
        </w:rPr>
        <w:t xml:space="preserve"> -- No Timber Operations are allowed in a WLPZ, or within any ELZ or EEZ designated for Watercourse or Lake protection, under emergency notices except for:</w:t>
      </w:r>
    </w:p>
    <w:p w14:paraId="036F9718" w14:textId="77777777" w:rsidR="00ED27B5" w:rsidRPr="00ED27B5" w:rsidRDefault="00ED27B5" w:rsidP="00C12DB7">
      <w:pPr>
        <w:ind w:firstLine="720"/>
        <w:rPr>
          <w:rFonts w:ascii="Arial" w:hAnsi="Arial" w:cs="Arial"/>
          <w:sz w:val="24"/>
          <w:szCs w:val="24"/>
        </w:rPr>
      </w:pPr>
      <w:r w:rsidRPr="00ED27B5">
        <w:rPr>
          <w:rFonts w:ascii="Arial" w:hAnsi="Arial" w:cs="Arial"/>
          <w:sz w:val="24"/>
          <w:szCs w:val="24"/>
        </w:rPr>
        <w:t>(1) Hauling on existing roads.</w:t>
      </w:r>
    </w:p>
    <w:p w14:paraId="6B0427CB" w14:textId="77777777" w:rsidR="00ED27B5" w:rsidRPr="00ED27B5" w:rsidRDefault="00ED27B5" w:rsidP="00C12DB7">
      <w:pPr>
        <w:ind w:firstLine="720"/>
        <w:rPr>
          <w:rFonts w:ascii="Arial" w:hAnsi="Arial" w:cs="Arial"/>
          <w:sz w:val="24"/>
          <w:szCs w:val="24"/>
        </w:rPr>
      </w:pPr>
      <w:r w:rsidRPr="00ED27B5">
        <w:rPr>
          <w:rFonts w:ascii="Arial" w:hAnsi="Arial" w:cs="Arial"/>
          <w:sz w:val="24"/>
          <w:szCs w:val="24"/>
        </w:rPr>
        <w:t>(2) Road Maintenance.</w:t>
      </w:r>
    </w:p>
    <w:p w14:paraId="197779CE" w14:textId="77777777" w:rsidR="00ED27B5" w:rsidRPr="00C12DB7" w:rsidRDefault="00ED27B5" w:rsidP="00C12DB7">
      <w:pPr>
        <w:ind w:firstLine="720"/>
        <w:rPr>
          <w:rFonts w:ascii="Arial" w:hAnsi="Arial" w:cs="Arial"/>
          <w:sz w:val="24"/>
          <w:szCs w:val="24"/>
        </w:rPr>
      </w:pPr>
      <w:r w:rsidRPr="00ED27B5">
        <w:rPr>
          <w:rFonts w:ascii="Arial" w:hAnsi="Arial" w:cs="Arial"/>
          <w:sz w:val="24"/>
          <w:szCs w:val="24"/>
        </w:rPr>
        <w:t xml:space="preserve">(3) </w:t>
      </w:r>
      <w:r w:rsidRPr="00C12DB7">
        <w:rPr>
          <w:rFonts w:ascii="Arial" w:hAnsi="Arial" w:cs="Arial"/>
          <w:sz w:val="24"/>
          <w:szCs w:val="24"/>
        </w:rPr>
        <w:t>Operations conducted for public safety.</w:t>
      </w:r>
    </w:p>
    <w:p w14:paraId="17888C69" w14:textId="4EB0454C" w:rsidR="00ED27B5" w:rsidRPr="00C12DB7" w:rsidRDefault="00ED27B5" w:rsidP="00C12DB7">
      <w:pPr>
        <w:ind w:firstLine="720"/>
        <w:rPr>
          <w:rFonts w:ascii="Arial" w:hAnsi="Arial" w:cs="Arial"/>
          <w:sz w:val="24"/>
          <w:szCs w:val="24"/>
        </w:rPr>
      </w:pPr>
      <w:r w:rsidRPr="00C12DB7">
        <w:rPr>
          <w:rFonts w:ascii="Arial" w:hAnsi="Arial" w:cs="Arial"/>
          <w:sz w:val="24"/>
          <w:szCs w:val="24"/>
        </w:rPr>
        <w:lastRenderedPageBreak/>
        <w:t xml:space="preserve">(4) </w:t>
      </w:r>
      <w:r w:rsidR="00C12DB7" w:rsidRPr="00C12DB7">
        <w:rPr>
          <w:rFonts w:ascii="Arial" w:hAnsi="Arial" w:cs="Arial"/>
          <w:sz w:val="24"/>
          <w:szCs w:val="24"/>
        </w:rPr>
        <w:t xml:space="preserve">Construction or </w:t>
      </w:r>
      <w:r w:rsidR="00C12DB7" w:rsidRPr="00C12DB7">
        <w:rPr>
          <w:rFonts w:ascii="Arial" w:hAnsi="Arial" w:cs="Arial"/>
          <w:sz w:val="24"/>
          <w:szCs w:val="24"/>
          <w:u w:val="single"/>
        </w:rPr>
        <w:t>R</w:t>
      </w:r>
      <w:r w:rsidR="00C12DB7" w:rsidRPr="00C12DB7">
        <w:rPr>
          <w:rFonts w:ascii="Arial" w:hAnsi="Arial" w:cs="Arial"/>
          <w:strike/>
          <w:sz w:val="24"/>
          <w:szCs w:val="24"/>
        </w:rPr>
        <w:t>r</w:t>
      </w:r>
      <w:r w:rsidR="00C12DB7" w:rsidRPr="00C12DB7">
        <w:rPr>
          <w:rFonts w:ascii="Arial" w:hAnsi="Arial" w:cs="Arial"/>
          <w:sz w:val="24"/>
          <w:szCs w:val="24"/>
        </w:rPr>
        <w:t xml:space="preserve">econstruction of </w:t>
      </w:r>
      <w:r w:rsidR="00C12DB7" w:rsidRPr="00C12DB7">
        <w:rPr>
          <w:rFonts w:ascii="Arial" w:hAnsi="Arial" w:cs="Arial"/>
          <w:strike/>
          <w:sz w:val="24"/>
          <w:szCs w:val="24"/>
        </w:rPr>
        <w:t>approved</w:t>
      </w:r>
      <w:r w:rsidR="00C12DB7" w:rsidRPr="00C12DB7">
        <w:rPr>
          <w:rFonts w:ascii="Arial" w:hAnsi="Arial" w:cs="Arial"/>
          <w:sz w:val="24"/>
          <w:szCs w:val="24"/>
        </w:rPr>
        <w:t xml:space="preserve"> </w:t>
      </w:r>
      <w:r w:rsidR="00C12DB7" w:rsidRPr="00C12DB7">
        <w:rPr>
          <w:rFonts w:ascii="Arial" w:hAnsi="Arial" w:cs="Arial"/>
          <w:sz w:val="24"/>
          <w:szCs w:val="24"/>
          <w:u w:val="single"/>
        </w:rPr>
        <w:t>described and mapped</w:t>
      </w:r>
      <w:r w:rsidR="00C12DB7" w:rsidRPr="00C12DB7">
        <w:rPr>
          <w:rFonts w:ascii="Arial" w:hAnsi="Arial" w:cs="Arial"/>
          <w:sz w:val="24"/>
          <w:szCs w:val="24"/>
        </w:rPr>
        <w:t xml:space="preserve"> Watercourse crossings</w:t>
      </w:r>
      <w:r w:rsidRPr="00C12DB7">
        <w:rPr>
          <w:rFonts w:ascii="Arial" w:hAnsi="Arial" w:cs="Arial"/>
          <w:sz w:val="24"/>
          <w:szCs w:val="24"/>
        </w:rPr>
        <w:t>.</w:t>
      </w:r>
    </w:p>
    <w:p w14:paraId="6C7F50F0" w14:textId="77777777" w:rsidR="00ED27B5" w:rsidRPr="00ED27B5" w:rsidRDefault="00ED27B5" w:rsidP="00C12DB7">
      <w:pPr>
        <w:ind w:firstLine="720"/>
        <w:rPr>
          <w:rFonts w:ascii="Arial" w:hAnsi="Arial" w:cs="Arial"/>
          <w:sz w:val="24"/>
          <w:szCs w:val="24"/>
        </w:rPr>
      </w:pPr>
      <w:r w:rsidRPr="00ED27B5">
        <w:rPr>
          <w:rFonts w:ascii="Arial" w:hAnsi="Arial" w:cs="Arial"/>
          <w:sz w:val="24"/>
          <w:szCs w:val="24"/>
        </w:rPr>
        <w:t>(5) Temporary crossings of dry Class III Watercourses that do not require notification under the Fish and Game Code § 1600 et seq.</w:t>
      </w:r>
    </w:p>
    <w:p w14:paraId="6B50FB40" w14:textId="77777777" w:rsidR="00ED27B5" w:rsidRPr="00ED27B5" w:rsidRDefault="00ED27B5" w:rsidP="00C12DB7">
      <w:pPr>
        <w:ind w:firstLine="720"/>
        <w:rPr>
          <w:rFonts w:ascii="Arial" w:hAnsi="Arial" w:cs="Arial"/>
          <w:sz w:val="24"/>
          <w:szCs w:val="24"/>
        </w:rPr>
      </w:pPr>
      <w:r w:rsidRPr="00ED27B5">
        <w:rPr>
          <w:rFonts w:ascii="Arial" w:hAnsi="Arial" w:cs="Arial"/>
          <w:sz w:val="24"/>
          <w:szCs w:val="24"/>
        </w:rPr>
        <w:t>(6) Harvesting recommended in writing by CDFW to address specifically identified forest conditions.</w:t>
      </w:r>
    </w:p>
    <w:p w14:paraId="1CC3AE07" w14:textId="77777777" w:rsidR="00ED27B5" w:rsidRPr="00ED27B5" w:rsidRDefault="00ED27B5" w:rsidP="00C12DB7">
      <w:pPr>
        <w:ind w:firstLine="720"/>
        <w:rPr>
          <w:rFonts w:ascii="Arial" w:hAnsi="Arial" w:cs="Arial"/>
          <w:sz w:val="24"/>
          <w:szCs w:val="24"/>
        </w:rPr>
      </w:pPr>
      <w:r w:rsidRPr="00ED27B5">
        <w:rPr>
          <w:rFonts w:ascii="Arial" w:hAnsi="Arial" w:cs="Arial"/>
          <w:sz w:val="24"/>
          <w:szCs w:val="24"/>
        </w:rPr>
        <w:t>(7) The harvest of dead or dying conifer trees subject to the following conditions:</w:t>
      </w:r>
    </w:p>
    <w:p w14:paraId="19F80C0D" w14:textId="77777777" w:rsidR="00ED27B5" w:rsidRPr="00ED27B5" w:rsidRDefault="00ED27B5" w:rsidP="00C12DB7">
      <w:pPr>
        <w:ind w:firstLine="720"/>
        <w:rPr>
          <w:rFonts w:ascii="Arial" w:hAnsi="Arial" w:cs="Arial"/>
          <w:sz w:val="24"/>
          <w:szCs w:val="24"/>
        </w:rPr>
      </w:pPr>
      <w:r w:rsidRPr="00ED27B5">
        <w:rPr>
          <w:rFonts w:ascii="Arial" w:hAnsi="Arial" w:cs="Arial"/>
          <w:sz w:val="24"/>
          <w:szCs w:val="24"/>
        </w:rPr>
        <w:t>(A) Retention of all trees in the core zone of Class I and Class II-L Watercourses.</w:t>
      </w:r>
    </w:p>
    <w:p w14:paraId="5BF30977" w14:textId="77777777" w:rsidR="00ED27B5" w:rsidRPr="00ED27B5" w:rsidRDefault="00ED27B5" w:rsidP="00C12DB7">
      <w:pPr>
        <w:ind w:left="720"/>
        <w:rPr>
          <w:rFonts w:ascii="Arial" w:hAnsi="Arial" w:cs="Arial"/>
          <w:sz w:val="24"/>
          <w:szCs w:val="24"/>
        </w:rPr>
      </w:pPr>
      <w:r w:rsidRPr="00ED27B5">
        <w:rPr>
          <w:rFonts w:ascii="Arial" w:hAnsi="Arial" w:cs="Arial"/>
          <w:sz w:val="24"/>
          <w:szCs w:val="24"/>
        </w:rPr>
        <w:t>(B) Within any WLPZ, ELZ, or EEZ designated for Class II or III Watercourse protection, a minimum of two dead, dying, or diseased conifer trees per acre at least sixteen (16) inches d.b.h. and fifty (50) feet tall shall be retained within fifty (50) feet of the Watercourse Transition Line.</w:t>
      </w:r>
    </w:p>
    <w:p w14:paraId="15BF03A8" w14:textId="77777777" w:rsidR="00ED27B5" w:rsidRPr="00ED27B5" w:rsidRDefault="00ED27B5" w:rsidP="00C12DB7">
      <w:pPr>
        <w:ind w:left="720"/>
        <w:rPr>
          <w:rFonts w:ascii="Arial" w:hAnsi="Arial" w:cs="Arial"/>
          <w:sz w:val="24"/>
          <w:szCs w:val="24"/>
        </w:rPr>
      </w:pPr>
      <w:r w:rsidRPr="00ED27B5">
        <w:rPr>
          <w:rFonts w:ascii="Arial" w:hAnsi="Arial" w:cs="Arial"/>
          <w:sz w:val="24"/>
          <w:szCs w:val="24"/>
        </w:rPr>
        <w:t>(C) Trees to be harvested or retained shall be marked by, or under the supervision of, an RPF prior to Timber Operations within the WLPZ or ELZ/EEZ.</w:t>
      </w:r>
    </w:p>
    <w:p w14:paraId="5BFC0D4F" w14:textId="77777777" w:rsidR="00ED27B5" w:rsidRPr="00ED27B5" w:rsidRDefault="00ED27B5" w:rsidP="00C12DB7">
      <w:pPr>
        <w:ind w:left="720"/>
        <w:rPr>
          <w:rFonts w:ascii="Arial" w:hAnsi="Arial" w:cs="Arial"/>
          <w:sz w:val="24"/>
          <w:szCs w:val="24"/>
        </w:rPr>
      </w:pPr>
      <w:r w:rsidRPr="00ED27B5">
        <w:rPr>
          <w:rFonts w:ascii="Arial" w:hAnsi="Arial" w:cs="Arial"/>
          <w:sz w:val="24"/>
          <w:szCs w:val="24"/>
        </w:rPr>
        <w:t>(D) Within the WLPZ, or ELZ/EEZ, if the Stocking Standards of 14 CCR § 912.7 are not met upon completion of Timber Operations, unless the area meets the definition of Substantially Damaged Timberlands, at least ten (10) trees shall be planted for each tree harvested but need not exceed the point count standards contained in 14 CCR § 912.7(b)(1), as appropriate.</w:t>
      </w:r>
    </w:p>
    <w:p w14:paraId="6F978243" w14:textId="77777777" w:rsidR="00ED27B5" w:rsidRPr="00ED27B5" w:rsidRDefault="00ED27B5" w:rsidP="00C12DB7">
      <w:pPr>
        <w:ind w:firstLine="720"/>
        <w:rPr>
          <w:rFonts w:ascii="Arial" w:hAnsi="Arial" w:cs="Arial"/>
          <w:sz w:val="24"/>
          <w:szCs w:val="24"/>
        </w:rPr>
      </w:pPr>
      <w:r w:rsidRPr="00ED27B5">
        <w:rPr>
          <w:rFonts w:ascii="Arial" w:hAnsi="Arial" w:cs="Arial"/>
          <w:sz w:val="24"/>
          <w:szCs w:val="24"/>
        </w:rPr>
        <w:t>(8) The harvest of trees or vegetation designated for removal pursuant to 14 CCR § 1052.5 to address Sudden Oak Death that are:</w:t>
      </w:r>
    </w:p>
    <w:p w14:paraId="226D3A21" w14:textId="77777777" w:rsidR="00ED27B5" w:rsidRPr="00ED27B5" w:rsidRDefault="00ED27B5" w:rsidP="00C12DB7">
      <w:pPr>
        <w:ind w:left="720"/>
        <w:rPr>
          <w:rFonts w:ascii="Arial" w:hAnsi="Arial" w:cs="Arial"/>
          <w:sz w:val="24"/>
          <w:szCs w:val="24"/>
        </w:rPr>
      </w:pPr>
      <w:r w:rsidRPr="00ED27B5">
        <w:rPr>
          <w:rFonts w:ascii="Arial" w:hAnsi="Arial" w:cs="Arial"/>
          <w:sz w:val="24"/>
          <w:szCs w:val="24"/>
        </w:rPr>
        <w:t>(A) symptomatic of the pathogen that causes Sudden Oak Death and confirmed infected by a certified lab; or</w:t>
      </w:r>
    </w:p>
    <w:p w14:paraId="3E4A1E4D" w14:textId="535BCC25" w:rsidR="00ED27B5" w:rsidRDefault="00ED27B5" w:rsidP="00C12DB7">
      <w:pPr>
        <w:ind w:firstLine="720"/>
        <w:rPr>
          <w:rFonts w:ascii="Arial" w:hAnsi="Arial" w:cs="Arial"/>
          <w:sz w:val="24"/>
          <w:szCs w:val="24"/>
        </w:rPr>
      </w:pPr>
      <w:r w:rsidRPr="00ED27B5">
        <w:rPr>
          <w:rFonts w:ascii="Arial" w:hAnsi="Arial" w:cs="Arial"/>
          <w:sz w:val="24"/>
          <w:szCs w:val="24"/>
        </w:rPr>
        <w:t>(B) host hardwood trees that could spread the pathogen.</w:t>
      </w:r>
    </w:p>
    <w:p w14:paraId="052DF5B6" w14:textId="127D326F" w:rsidR="00BB7022" w:rsidRDefault="00C12DB7" w:rsidP="00BB7022">
      <w:pPr>
        <w:rPr>
          <w:rFonts w:ascii="Arial" w:hAnsi="Arial" w:cs="Arial"/>
          <w:b/>
          <w:bCs/>
          <w:sz w:val="24"/>
          <w:szCs w:val="24"/>
        </w:rPr>
      </w:pPr>
      <w:r>
        <w:rPr>
          <w:rFonts w:ascii="Arial" w:hAnsi="Arial" w:cs="Arial"/>
          <w:b/>
          <w:bCs/>
          <w:sz w:val="24"/>
          <w:szCs w:val="24"/>
        </w:rPr>
        <w:t>*****</w:t>
      </w:r>
    </w:p>
    <w:p w14:paraId="0EA4F8CA" w14:textId="35E6C331" w:rsidR="00C12DB7" w:rsidRDefault="00C12DB7" w:rsidP="00BB7022">
      <w:pPr>
        <w:rPr>
          <w:rFonts w:ascii="Arial" w:hAnsi="Arial" w:cs="Arial"/>
          <w:sz w:val="24"/>
          <w:szCs w:val="24"/>
        </w:rPr>
      </w:pPr>
      <w:bookmarkStart w:id="1" w:name="_Hlk173333072"/>
      <w:r w:rsidRPr="00C12DB7">
        <w:rPr>
          <w:rFonts w:ascii="Arial" w:hAnsi="Arial" w:cs="Arial"/>
          <w:sz w:val="24"/>
          <w:szCs w:val="24"/>
        </w:rPr>
        <w:lastRenderedPageBreak/>
        <w:t>Authority cited: Sections 4551, 4562.7 and 21000(g), Public Resources Code. Reference: Sections 751, 4512, 4513, 4551.5, 21000(g), 21001(b) and 21002.1, Public Resources Code; Sections 100, 1243 and 13050(f), Water Code; and Sections 1600 and 5650(c), Fish and Game Code.</w:t>
      </w:r>
    </w:p>
    <w:bookmarkEnd w:id="1"/>
    <w:p w14:paraId="2024B3D3" w14:textId="77777777" w:rsidR="00C12DB7" w:rsidRDefault="00C12DB7" w:rsidP="00BB7022">
      <w:pPr>
        <w:rPr>
          <w:rFonts w:ascii="Arial" w:hAnsi="Arial" w:cs="Arial"/>
          <w:sz w:val="24"/>
          <w:szCs w:val="24"/>
        </w:rPr>
      </w:pPr>
    </w:p>
    <w:p w14:paraId="3E87C7CC" w14:textId="77777777" w:rsidR="00513DBE" w:rsidRPr="00513DBE" w:rsidRDefault="00513DBE" w:rsidP="00513DBE">
      <w:pPr>
        <w:rPr>
          <w:rFonts w:ascii="Arial" w:hAnsi="Arial" w:cs="Arial"/>
          <w:b/>
          <w:bCs/>
          <w:sz w:val="24"/>
          <w:szCs w:val="24"/>
        </w:rPr>
      </w:pPr>
      <w:r w:rsidRPr="00513DBE">
        <w:rPr>
          <w:rFonts w:ascii="Arial" w:hAnsi="Arial" w:cs="Arial"/>
          <w:b/>
          <w:bCs/>
          <w:sz w:val="24"/>
          <w:szCs w:val="24"/>
        </w:rPr>
        <w:t>§ 923.1. Planning for Logging Roads and Landings.</w:t>
      </w:r>
    </w:p>
    <w:p w14:paraId="3CF78796" w14:textId="77777777" w:rsidR="00513DBE" w:rsidRPr="00513DBE" w:rsidRDefault="00513DBE" w:rsidP="00513DBE">
      <w:pPr>
        <w:rPr>
          <w:rFonts w:ascii="Arial" w:hAnsi="Arial" w:cs="Arial"/>
          <w:sz w:val="24"/>
          <w:szCs w:val="24"/>
        </w:rPr>
      </w:pPr>
      <w:r w:rsidRPr="00513DBE">
        <w:rPr>
          <w:rFonts w:ascii="Arial" w:hAnsi="Arial" w:cs="Arial"/>
          <w:sz w:val="24"/>
          <w:szCs w:val="24"/>
        </w:rPr>
        <w:t>Logging Roads and Landings shall be planned and located within the context of a systematic layout pattern that considers 14 CCR § 923(b), uses existing Logging Roads and Landings where Feasible and appropriate, and provides access for fire and resource protection activities.</w:t>
      </w:r>
    </w:p>
    <w:p w14:paraId="1D7AC7BE" w14:textId="0D79CCD6" w:rsidR="00513DBE" w:rsidRPr="00513DBE" w:rsidRDefault="00513DBE" w:rsidP="00513DBE">
      <w:pPr>
        <w:rPr>
          <w:rFonts w:ascii="Arial" w:hAnsi="Arial" w:cs="Arial"/>
          <w:sz w:val="24"/>
          <w:szCs w:val="24"/>
        </w:rPr>
      </w:pPr>
      <w:r>
        <w:rPr>
          <w:rFonts w:ascii="Arial" w:hAnsi="Arial" w:cs="Arial"/>
          <w:sz w:val="24"/>
          <w:szCs w:val="24"/>
        </w:rPr>
        <w:t>*****</w:t>
      </w:r>
    </w:p>
    <w:p w14:paraId="0A4D7ACD" w14:textId="77777777" w:rsidR="00513DBE" w:rsidRPr="00513DBE" w:rsidRDefault="00513DBE" w:rsidP="00513DBE">
      <w:pPr>
        <w:rPr>
          <w:rFonts w:ascii="Arial" w:hAnsi="Arial" w:cs="Arial"/>
          <w:sz w:val="24"/>
          <w:szCs w:val="24"/>
        </w:rPr>
      </w:pPr>
      <w:r w:rsidRPr="00513DBE">
        <w:rPr>
          <w:rFonts w:ascii="Arial" w:hAnsi="Arial" w:cs="Arial"/>
          <w:b/>
          <w:bCs/>
          <w:sz w:val="24"/>
          <w:szCs w:val="24"/>
        </w:rPr>
        <w:t>(b)</w:t>
      </w:r>
      <w:r w:rsidRPr="00513DBE">
        <w:rPr>
          <w:rFonts w:ascii="Arial" w:hAnsi="Arial" w:cs="Arial"/>
          <w:sz w:val="24"/>
          <w:szCs w:val="24"/>
        </w:rPr>
        <w:t xml:space="preserve"> No Logging Roads or Landings shall be planned for construction (i) within 150 feet of the Class I Watercourse Transition Line, (ii) within 100 feet of the Class II Watercourse Transition Line on slopes greater than 30%, (iii) within Class I, II, III, or IV Watercourses or Lakes, (iv) within a WLPZ, or (v) in marshes, or Wet Meadows and Other Wet Areas, except as follows:</w:t>
      </w:r>
    </w:p>
    <w:p w14:paraId="596CB57B" w14:textId="77777777" w:rsidR="00513DBE" w:rsidRPr="00513DBE" w:rsidRDefault="00513DBE" w:rsidP="00513DBE">
      <w:pPr>
        <w:ind w:firstLine="720"/>
        <w:rPr>
          <w:rFonts w:ascii="Arial" w:hAnsi="Arial" w:cs="Arial"/>
          <w:sz w:val="24"/>
          <w:szCs w:val="24"/>
        </w:rPr>
      </w:pPr>
      <w:r w:rsidRPr="00513DBE">
        <w:rPr>
          <w:rFonts w:ascii="Arial" w:hAnsi="Arial" w:cs="Arial"/>
          <w:sz w:val="24"/>
          <w:szCs w:val="24"/>
        </w:rPr>
        <w:t>(1) At existing Logging Road Watercourse crossings.</w:t>
      </w:r>
    </w:p>
    <w:p w14:paraId="5DE60768" w14:textId="77777777" w:rsidR="00513DBE" w:rsidRPr="00513DBE" w:rsidRDefault="00513DBE" w:rsidP="00513DBE">
      <w:pPr>
        <w:tabs>
          <w:tab w:val="left" w:pos="720"/>
        </w:tabs>
        <w:ind w:left="720"/>
        <w:rPr>
          <w:rFonts w:ascii="Arial" w:hAnsi="Arial" w:cs="Arial"/>
          <w:strike/>
          <w:sz w:val="24"/>
          <w:szCs w:val="24"/>
        </w:rPr>
      </w:pPr>
      <w:r w:rsidRPr="00513DBE">
        <w:rPr>
          <w:rFonts w:ascii="Arial" w:hAnsi="Arial" w:cs="Arial"/>
          <w:sz w:val="24"/>
          <w:szCs w:val="24"/>
        </w:rPr>
        <w:t xml:space="preserve">(2) At Logging Road Watercourse crossings to be constructed or </w:t>
      </w:r>
      <w:proofErr w:type="gramStart"/>
      <w:r w:rsidRPr="00513DBE">
        <w:rPr>
          <w:rFonts w:ascii="Arial" w:hAnsi="Arial" w:cs="Arial"/>
          <w:sz w:val="24"/>
          <w:szCs w:val="24"/>
        </w:rPr>
        <w:t>Reconstructed</w:t>
      </w:r>
      <w:proofErr w:type="gramEnd"/>
      <w:r w:rsidRPr="00513DBE">
        <w:rPr>
          <w:rFonts w:ascii="Arial" w:hAnsi="Arial" w:cs="Arial"/>
          <w:sz w:val="24"/>
          <w:szCs w:val="24"/>
        </w:rPr>
        <w:t xml:space="preserve"> </w:t>
      </w:r>
      <w:r w:rsidRPr="00513DBE">
        <w:rPr>
          <w:rFonts w:ascii="Arial" w:hAnsi="Arial" w:cs="Arial"/>
          <w:strike/>
          <w:sz w:val="24"/>
          <w:szCs w:val="24"/>
        </w:rPr>
        <w:t xml:space="preserve">that are approved as part of the Fish and Game Code process </w:t>
      </w:r>
      <w:r w:rsidRPr="00513DBE">
        <w:rPr>
          <w:rFonts w:ascii="Arial" w:hAnsi="Arial" w:cs="Arial"/>
          <w:sz w:val="24"/>
          <w:szCs w:val="24"/>
          <w:u w:val="single"/>
        </w:rPr>
        <w:t xml:space="preserve">for which CDFW has received written notification pursuant to Fish and Game Code </w:t>
      </w:r>
      <w:r w:rsidRPr="00513DBE">
        <w:rPr>
          <w:rFonts w:ascii="Arial" w:hAnsi="Arial" w:cs="Arial"/>
          <w:sz w:val="24"/>
          <w:szCs w:val="24"/>
        </w:rPr>
        <w:t>(F&amp;GC § 1600 et seq.).</w:t>
      </w:r>
      <w:r w:rsidRPr="00513DBE">
        <w:rPr>
          <w:rFonts w:ascii="Arial" w:hAnsi="Arial" w:cs="Arial"/>
          <w:strike/>
          <w:sz w:val="24"/>
          <w:szCs w:val="24"/>
        </w:rPr>
        <w:t xml:space="preserve"> </w:t>
      </w:r>
    </w:p>
    <w:p w14:paraId="1EAA5A06" w14:textId="77777777" w:rsidR="00513DBE" w:rsidRPr="00513DBE" w:rsidRDefault="00513DBE" w:rsidP="00513DBE">
      <w:pPr>
        <w:ind w:firstLine="720"/>
        <w:rPr>
          <w:rFonts w:ascii="Arial" w:hAnsi="Arial" w:cs="Arial"/>
          <w:sz w:val="24"/>
          <w:szCs w:val="24"/>
        </w:rPr>
      </w:pPr>
      <w:r w:rsidRPr="00513DBE">
        <w:rPr>
          <w:rFonts w:ascii="Arial" w:hAnsi="Arial" w:cs="Arial"/>
          <w:sz w:val="24"/>
          <w:szCs w:val="24"/>
        </w:rPr>
        <w:t>(3) At Logging Road Watercourse crossings of Class III Watercourses that are dry at the time of use.</w:t>
      </w:r>
    </w:p>
    <w:p w14:paraId="084C6270" w14:textId="77777777" w:rsidR="00513DBE" w:rsidRPr="00513DBE" w:rsidRDefault="00513DBE" w:rsidP="00513DBE">
      <w:pPr>
        <w:rPr>
          <w:rFonts w:ascii="Arial" w:hAnsi="Arial" w:cs="Arial"/>
          <w:sz w:val="24"/>
          <w:szCs w:val="24"/>
        </w:rPr>
      </w:pPr>
      <w:r w:rsidRPr="00513DBE">
        <w:rPr>
          <w:rFonts w:ascii="Arial" w:hAnsi="Arial" w:cs="Arial"/>
          <w:b/>
          <w:bCs/>
          <w:sz w:val="24"/>
          <w:szCs w:val="24"/>
        </w:rPr>
        <w:lastRenderedPageBreak/>
        <w:t>(c)</w:t>
      </w:r>
      <w:r w:rsidRPr="00513DBE">
        <w:rPr>
          <w:rFonts w:ascii="Arial" w:hAnsi="Arial" w:cs="Arial"/>
          <w:sz w:val="24"/>
          <w:szCs w:val="24"/>
        </w:rPr>
        <w:t xml:space="preserve"> No Logging Roads or Landings shall be planned for reconstruction (i) within Class I, II, III, or IV Watercourses or Lakes, (ii) within a WLPZ, or (iii) in marshes, or Wet Meadows and Other Wet Areas, except as follows:</w:t>
      </w:r>
    </w:p>
    <w:p w14:paraId="75691663" w14:textId="77777777" w:rsidR="00513DBE" w:rsidRPr="00513DBE" w:rsidRDefault="00513DBE" w:rsidP="00513DBE">
      <w:pPr>
        <w:ind w:firstLine="720"/>
        <w:rPr>
          <w:rFonts w:ascii="Arial" w:hAnsi="Arial" w:cs="Arial"/>
          <w:sz w:val="24"/>
          <w:szCs w:val="24"/>
        </w:rPr>
      </w:pPr>
      <w:r w:rsidRPr="00513DBE">
        <w:rPr>
          <w:rFonts w:ascii="Arial" w:hAnsi="Arial" w:cs="Arial"/>
          <w:sz w:val="24"/>
          <w:szCs w:val="24"/>
        </w:rPr>
        <w:t>(1) At existing Logging Road Watercourse crossings.</w:t>
      </w:r>
    </w:p>
    <w:p w14:paraId="3E9DD180" w14:textId="564D931D" w:rsidR="00513DBE" w:rsidRDefault="00513DBE" w:rsidP="00513DBE">
      <w:pPr>
        <w:tabs>
          <w:tab w:val="left" w:pos="720"/>
        </w:tabs>
        <w:rPr>
          <w:rFonts w:ascii="Arial" w:hAnsi="Arial" w:cs="Arial"/>
          <w:sz w:val="24"/>
          <w:szCs w:val="24"/>
        </w:rPr>
      </w:pPr>
      <w:r w:rsidRPr="00011AB8">
        <w:rPr>
          <w:rFonts w:ascii="Arial" w:hAnsi="Arial" w:cs="Arial"/>
          <w:sz w:val="24"/>
          <w:szCs w:val="24"/>
        </w:rPr>
        <w:tab/>
        <w:t>(2) At Logging</w:t>
      </w:r>
      <w:r w:rsidRPr="009C4E8E">
        <w:rPr>
          <w:rFonts w:ascii="Arial" w:hAnsi="Arial" w:cs="Arial"/>
          <w:sz w:val="24"/>
          <w:szCs w:val="24"/>
        </w:rPr>
        <w:t xml:space="preserve"> Road </w:t>
      </w:r>
      <w:r w:rsidRPr="00513DBE">
        <w:rPr>
          <w:rFonts w:ascii="Arial" w:hAnsi="Arial" w:cs="Arial"/>
          <w:sz w:val="24"/>
          <w:szCs w:val="24"/>
        </w:rPr>
        <w:t xml:space="preserve">Watercourse crossings to be constructed or </w:t>
      </w:r>
      <w:proofErr w:type="gramStart"/>
      <w:r w:rsidRPr="00513DBE">
        <w:rPr>
          <w:rFonts w:ascii="Arial" w:hAnsi="Arial" w:cs="Arial"/>
          <w:sz w:val="24"/>
          <w:szCs w:val="24"/>
        </w:rPr>
        <w:t>Reconstructed</w:t>
      </w:r>
      <w:proofErr w:type="gramEnd"/>
      <w:r w:rsidRPr="00513DBE">
        <w:rPr>
          <w:rFonts w:ascii="Arial" w:hAnsi="Arial" w:cs="Arial"/>
          <w:sz w:val="24"/>
          <w:szCs w:val="24"/>
        </w:rPr>
        <w:t xml:space="preserve"> </w:t>
      </w:r>
      <w:r w:rsidRPr="00513DBE">
        <w:rPr>
          <w:rFonts w:ascii="Arial" w:hAnsi="Arial" w:cs="Arial"/>
          <w:strike/>
          <w:sz w:val="24"/>
          <w:szCs w:val="24"/>
        </w:rPr>
        <w:t xml:space="preserve">that are approved as part of the Fish and Game Code process </w:t>
      </w:r>
      <w:r w:rsidRPr="00513DBE">
        <w:rPr>
          <w:rFonts w:ascii="Arial" w:hAnsi="Arial" w:cs="Arial"/>
          <w:sz w:val="24"/>
          <w:szCs w:val="24"/>
          <w:u w:val="single"/>
        </w:rPr>
        <w:t xml:space="preserve">for which CDFW has received written notification pursuant to Fish and Game Code </w:t>
      </w:r>
      <w:r w:rsidRPr="00513DBE">
        <w:rPr>
          <w:rFonts w:ascii="Arial" w:hAnsi="Arial" w:cs="Arial"/>
          <w:sz w:val="24"/>
          <w:szCs w:val="24"/>
        </w:rPr>
        <w:t>(</w:t>
      </w:r>
      <w:r w:rsidRPr="009C4E8E">
        <w:rPr>
          <w:rFonts w:ascii="Arial" w:hAnsi="Arial" w:cs="Arial"/>
          <w:sz w:val="24"/>
          <w:szCs w:val="24"/>
        </w:rPr>
        <w:t>F&amp;GC § 1600 et seq.).</w:t>
      </w:r>
      <w:r w:rsidRPr="006B5DD3">
        <w:rPr>
          <w:rFonts w:ascii="Arial" w:hAnsi="Arial" w:cs="Arial"/>
          <w:strike/>
          <w:sz w:val="24"/>
          <w:szCs w:val="24"/>
        </w:rPr>
        <w:t xml:space="preserve"> </w:t>
      </w:r>
    </w:p>
    <w:p w14:paraId="40DD3399" w14:textId="77777777" w:rsidR="00513DBE" w:rsidRPr="00513DBE" w:rsidRDefault="00513DBE" w:rsidP="00513DBE">
      <w:pPr>
        <w:ind w:firstLine="720"/>
        <w:rPr>
          <w:rFonts w:ascii="Arial" w:hAnsi="Arial" w:cs="Arial"/>
          <w:sz w:val="24"/>
          <w:szCs w:val="24"/>
        </w:rPr>
      </w:pPr>
      <w:r w:rsidRPr="00513DBE">
        <w:rPr>
          <w:rFonts w:ascii="Arial" w:hAnsi="Arial" w:cs="Arial"/>
          <w:sz w:val="24"/>
          <w:szCs w:val="24"/>
        </w:rPr>
        <w:t>(3) At Logging Road Watercourse crossings of Class III Watercourses that are dry at the time of use.</w:t>
      </w:r>
    </w:p>
    <w:p w14:paraId="2F1B100C" w14:textId="5CB71585" w:rsidR="00513DBE" w:rsidRDefault="00513DBE" w:rsidP="00513DBE">
      <w:pPr>
        <w:rPr>
          <w:rFonts w:ascii="Arial" w:hAnsi="Arial" w:cs="Arial"/>
          <w:sz w:val="24"/>
          <w:szCs w:val="24"/>
        </w:rPr>
      </w:pPr>
      <w:r>
        <w:rPr>
          <w:rFonts w:ascii="Arial" w:hAnsi="Arial" w:cs="Arial"/>
          <w:sz w:val="24"/>
          <w:szCs w:val="24"/>
        </w:rPr>
        <w:t>*****</w:t>
      </w:r>
    </w:p>
    <w:p w14:paraId="792ADFFD" w14:textId="70DAFF7F" w:rsidR="00513DBE" w:rsidRDefault="00513DBE" w:rsidP="00513DBE">
      <w:pPr>
        <w:rPr>
          <w:rFonts w:ascii="Arial" w:hAnsi="Arial" w:cs="Arial"/>
          <w:sz w:val="24"/>
          <w:szCs w:val="24"/>
        </w:rPr>
      </w:pPr>
      <w:bookmarkStart w:id="2" w:name="_Hlk173334005"/>
      <w:r w:rsidRPr="00513DBE">
        <w:rPr>
          <w:rFonts w:ascii="Arial" w:hAnsi="Arial" w:cs="Arial"/>
          <w:sz w:val="24"/>
          <w:szCs w:val="24"/>
        </w:rPr>
        <w:t xml:space="preserve">Authority cited: Sections 4551, 4551.5 and 4553, Public Resources Code. Reference: Sections 4512, 4513, 4551 and 4551.5, Public Resources Code; 33 USC 1288(b); 40 CFR 130.2(g); and </w:t>
      </w:r>
      <w:r w:rsidRPr="00F82AB5">
        <w:rPr>
          <w:rFonts w:ascii="Arial" w:hAnsi="Arial" w:cs="Arial"/>
          <w:i/>
          <w:iCs/>
          <w:sz w:val="24"/>
          <w:szCs w:val="24"/>
        </w:rPr>
        <w:t xml:space="preserve">Natural Resources Defense Council, Inc. v. Arcata Natl. Corp. </w:t>
      </w:r>
      <w:r w:rsidRPr="00513DBE">
        <w:rPr>
          <w:rFonts w:ascii="Arial" w:hAnsi="Arial" w:cs="Arial"/>
          <w:sz w:val="24"/>
          <w:szCs w:val="24"/>
        </w:rPr>
        <w:t>(1972) 59 Cal.App.3d 959, 131 Cal. Rptr. 172.</w:t>
      </w:r>
      <w:bookmarkEnd w:id="2"/>
    </w:p>
    <w:p w14:paraId="33C2A336" w14:textId="77777777" w:rsidR="00513DBE" w:rsidRDefault="00513DBE" w:rsidP="00BB7022">
      <w:pPr>
        <w:tabs>
          <w:tab w:val="left" w:pos="720"/>
        </w:tabs>
        <w:rPr>
          <w:rFonts w:ascii="Arial" w:hAnsi="Arial" w:cs="Arial"/>
          <w:b/>
          <w:bCs/>
          <w:sz w:val="24"/>
          <w:szCs w:val="24"/>
        </w:rPr>
      </w:pPr>
    </w:p>
    <w:p w14:paraId="1C2C1C16" w14:textId="68ECD2F9" w:rsidR="00513DBE" w:rsidRPr="00513DBE" w:rsidRDefault="00513DBE" w:rsidP="00513DBE">
      <w:pPr>
        <w:tabs>
          <w:tab w:val="left" w:pos="720"/>
        </w:tabs>
        <w:rPr>
          <w:rFonts w:ascii="Arial" w:hAnsi="Arial" w:cs="Arial"/>
          <w:b/>
          <w:bCs/>
          <w:sz w:val="24"/>
          <w:szCs w:val="24"/>
        </w:rPr>
      </w:pPr>
      <w:r w:rsidRPr="00513DBE">
        <w:rPr>
          <w:rFonts w:ascii="Arial" w:hAnsi="Arial" w:cs="Arial"/>
          <w:b/>
          <w:bCs/>
          <w:sz w:val="24"/>
          <w:szCs w:val="24"/>
        </w:rPr>
        <w:t>§ 923.4. Construction and Reconstruction of Logging Roads and Landings.</w:t>
      </w:r>
    </w:p>
    <w:p w14:paraId="633E3030" w14:textId="77777777" w:rsidR="00513DBE" w:rsidRPr="00C43D3C" w:rsidRDefault="00513DBE" w:rsidP="00513DBE">
      <w:pPr>
        <w:tabs>
          <w:tab w:val="left" w:pos="720"/>
        </w:tabs>
        <w:rPr>
          <w:rFonts w:ascii="Arial" w:hAnsi="Arial" w:cs="Arial"/>
          <w:sz w:val="24"/>
          <w:szCs w:val="24"/>
        </w:rPr>
      </w:pPr>
      <w:r w:rsidRPr="00C43D3C">
        <w:rPr>
          <w:rFonts w:ascii="Arial" w:hAnsi="Arial" w:cs="Arial"/>
          <w:sz w:val="24"/>
          <w:szCs w:val="24"/>
        </w:rPr>
        <w:t xml:space="preserve">Logging Roads and Landings shall be constructed or </w:t>
      </w:r>
      <w:proofErr w:type="gramStart"/>
      <w:r w:rsidRPr="00C43D3C">
        <w:rPr>
          <w:rFonts w:ascii="Arial" w:hAnsi="Arial" w:cs="Arial"/>
          <w:sz w:val="24"/>
          <w:szCs w:val="24"/>
        </w:rPr>
        <w:t>Reconstructed</w:t>
      </w:r>
      <w:proofErr w:type="gramEnd"/>
      <w:r w:rsidRPr="00C43D3C">
        <w:rPr>
          <w:rFonts w:ascii="Arial" w:hAnsi="Arial" w:cs="Arial"/>
          <w:sz w:val="24"/>
          <w:szCs w:val="24"/>
        </w:rPr>
        <w:t xml:space="preserve"> in accordance with the approved Plan and the following requirements. If a change in designation of Logging Road classification is made after the Plan is approved, the change shall be reported in accordance with 14 CCR §§ 1039, 1040, 1090.14, 1092.26, 1092.27, 1094.23 or 1094.24 as appropriate.</w:t>
      </w:r>
    </w:p>
    <w:p w14:paraId="29A36763" w14:textId="77DE5623" w:rsidR="00E65EA7" w:rsidRDefault="00857DED" w:rsidP="00513DBE">
      <w:pPr>
        <w:tabs>
          <w:tab w:val="left" w:pos="720"/>
        </w:tabs>
        <w:rPr>
          <w:rFonts w:ascii="Arial" w:hAnsi="Arial" w:cs="Arial"/>
          <w:b/>
          <w:bCs/>
          <w:sz w:val="24"/>
          <w:szCs w:val="24"/>
        </w:rPr>
      </w:pPr>
      <w:r>
        <w:rPr>
          <w:rFonts w:ascii="Arial" w:hAnsi="Arial" w:cs="Arial"/>
          <w:b/>
          <w:bCs/>
          <w:sz w:val="24"/>
          <w:szCs w:val="24"/>
        </w:rPr>
        <w:t>*****</w:t>
      </w:r>
    </w:p>
    <w:p w14:paraId="150ACD81" w14:textId="1B51BBEE" w:rsidR="00513DBE" w:rsidRPr="00C43D3C" w:rsidRDefault="00513DBE" w:rsidP="00513DBE">
      <w:pPr>
        <w:tabs>
          <w:tab w:val="left" w:pos="720"/>
        </w:tabs>
        <w:rPr>
          <w:rFonts w:ascii="Arial" w:hAnsi="Arial" w:cs="Arial"/>
          <w:sz w:val="24"/>
          <w:szCs w:val="24"/>
        </w:rPr>
      </w:pPr>
      <w:r w:rsidRPr="00011AB8">
        <w:rPr>
          <w:rFonts w:ascii="Arial" w:hAnsi="Arial" w:cs="Arial"/>
          <w:b/>
          <w:bCs/>
          <w:sz w:val="24"/>
          <w:szCs w:val="24"/>
        </w:rPr>
        <w:t>(b)</w:t>
      </w:r>
      <w:r w:rsidRPr="00C43D3C">
        <w:rPr>
          <w:rFonts w:ascii="Arial" w:hAnsi="Arial" w:cs="Arial"/>
          <w:sz w:val="24"/>
          <w:szCs w:val="24"/>
        </w:rPr>
        <w:t xml:space="preserve"> No Logging Roads or Landings shall be constructed (i) within 150 feet of the Class I Watercourse Transition Line, (ii) within 100 feet of the Class II Watercourse Transition Line on slopes greater than 30%, (iii) within Class I, II, III, or IV Watercourses or Lakes, </w:t>
      </w:r>
      <w:r w:rsidRPr="00C43D3C">
        <w:rPr>
          <w:rFonts w:ascii="Arial" w:hAnsi="Arial" w:cs="Arial"/>
          <w:sz w:val="24"/>
          <w:szCs w:val="24"/>
        </w:rPr>
        <w:lastRenderedPageBreak/>
        <w:t>(iv) within a WLPZ, or (v) in marshes, Wet Meadows and Other Wet Areas, except as follows:</w:t>
      </w:r>
    </w:p>
    <w:p w14:paraId="5A7A8E27" w14:textId="54D7ABA9" w:rsidR="00513DBE" w:rsidRPr="00C43D3C" w:rsidRDefault="00C43D3C" w:rsidP="00513DBE">
      <w:pPr>
        <w:tabs>
          <w:tab w:val="left" w:pos="720"/>
        </w:tabs>
        <w:rPr>
          <w:rFonts w:ascii="Arial" w:hAnsi="Arial" w:cs="Arial"/>
          <w:sz w:val="24"/>
          <w:szCs w:val="24"/>
        </w:rPr>
      </w:pPr>
      <w:r>
        <w:rPr>
          <w:rFonts w:ascii="Arial" w:hAnsi="Arial" w:cs="Arial"/>
          <w:sz w:val="24"/>
          <w:szCs w:val="24"/>
        </w:rPr>
        <w:tab/>
      </w:r>
      <w:r w:rsidR="00513DBE" w:rsidRPr="00C43D3C">
        <w:rPr>
          <w:rFonts w:ascii="Arial" w:hAnsi="Arial" w:cs="Arial"/>
          <w:sz w:val="24"/>
          <w:szCs w:val="24"/>
        </w:rPr>
        <w:t>(1) At existing Logging Road Watercourse crossings.</w:t>
      </w:r>
    </w:p>
    <w:p w14:paraId="2AAC422A" w14:textId="50D526FA" w:rsidR="00513DBE" w:rsidRPr="00C43D3C" w:rsidRDefault="00513DBE" w:rsidP="00C43D3C">
      <w:pPr>
        <w:tabs>
          <w:tab w:val="left" w:pos="720"/>
        </w:tabs>
        <w:ind w:left="720"/>
        <w:rPr>
          <w:rFonts w:ascii="Arial" w:hAnsi="Arial" w:cs="Arial"/>
          <w:sz w:val="24"/>
          <w:szCs w:val="24"/>
        </w:rPr>
      </w:pPr>
      <w:r w:rsidRPr="00C43D3C">
        <w:rPr>
          <w:rFonts w:ascii="Arial" w:hAnsi="Arial" w:cs="Arial"/>
          <w:sz w:val="24"/>
          <w:szCs w:val="24"/>
        </w:rPr>
        <w:t xml:space="preserve">(2) </w:t>
      </w:r>
      <w:r w:rsidR="00C43D3C" w:rsidRPr="00C43D3C">
        <w:rPr>
          <w:rFonts w:ascii="Arial" w:hAnsi="Arial" w:cs="Arial"/>
          <w:sz w:val="24"/>
          <w:szCs w:val="24"/>
        </w:rPr>
        <w:t xml:space="preserve">At Logging Road Watercourse crossings to be constructed or </w:t>
      </w:r>
      <w:proofErr w:type="gramStart"/>
      <w:r w:rsidR="00C43D3C" w:rsidRPr="00C43D3C">
        <w:rPr>
          <w:rFonts w:ascii="Arial" w:hAnsi="Arial" w:cs="Arial"/>
          <w:sz w:val="24"/>
          <w:szCs w:val="24"/>
        </w:rPr>
        <w:t>Reconstructed</w:t>
      </w:r>
      <w:proofErr w:type="gramEnd"/>
      <w:r w:rsidR="00C43D3C" w:rsidRPr="00C43D3C">
        <w:rPr>
          <w:rFonts w:ascii="Arial" w:hAnsi="Arial" w:cs="Arial"/>
          <w:sz w:val="24"/>
          <w:szCs w:val="24"/>
        </w:rPr>
        <w:t xml:space="preserve"> </w:t>
      </w:r>
      <w:r w:rsidR="00C43D3C" w:rsidRPr="00C43D3C">
        <w:rPr>
          <w:rFonts w:ascii="Arial" w:hAnsi="Arial" w:cs="Arial"/>
          <w:strike/>
          <w:sz w:val="24"/>
          <w:szCs w:val="24"/>
        </w:rPr>
        <w:t xml:space="preserve">that are approved as part of the Fish and Game Code process </w:t>
      </w:r>
      <w:r w:rsidR="00C43D3C" w:rsidRPr="00C43D3C">
        <w:rPr>
          <w:rFonts w:ascii="Arial" w:hAnsi="Arial" w:cs="Arial"/>
          <w:sz w:val="24"/>
          <w:szCs w:val="24"/>
          <w:u w:val="single"/>
        </w:rPr>
        <w:t xml:space="preserve">for which CDFW has received written notification pursuant to Fish and Game Code </w:t>
      </w:r>
      <w:r w:rsidR="00C43D3C" w:rsidRPr="00C43D3C">
        <w:rPr>
          <w:rFonts w:ascii="Arial" w:hAnsi="Arial" w:cs="Arial"/>
          <w:sz w:val="24"/>
          <w:szCs w:val="24"/>
        </w:rPr>
        <w:t>(F&amp;GC § 1600 et seq.).</w:t>
      </w:r>
    </w:p>
    <w:p w14:paraId="2D73107D" w14:textId="60668B13" w:rsidR="00513DBE" w:rsidRPr="00C43D3C" w:rsidRDefault="00C43D3C" w:rsidP="00513DBE">
      <w:pPr>
        <w:tabs>
          <w:tab w:val="left" w:pos="720"/>
        </w:tabs>
        <w:rPr>
          <w:rFonts w:ascii="Arial" w:hAnsi="Arial" w:cs="Arial"/>
          <w:sz w:val="24"/>
          <w:szCs w:val="24"/>
        </w:rPr>
      </w:pPr>
      <w:r w:rsidRPr="00C43D3C">
        <w:rPr>
          <w:rFonts w:ascii="Arial" w:hAnsi="Arial" w:cs="Arial"/>
          <w:sz w:val="24"/>
          <w:szCs w:val="24"/>
        </w:rPr>
        <w:tab/>
      </w:r>
      <w:r w:rsidR="00513DBE" w:rsidRPr="00C43D3C">
        <w:rPr>
          <w:rFonts w:ascii="Arial" w:hAnsi="Arial" w:cs="Arial"/>
          <w:sz w:val="24"/>
          <w:szCs w:val="24"/>
        </w:rPr>
        <w:t>(3) At Logging Road Watercourse crossings of Class III Watercourses that are dry at the time of use.</w:t>
      </w:r>
    </w:p>
    <w:p w14:paraId="324C4CF9" w14:textId="77777777" w:rsidR="00513DBE" w:rsidRPr="00C43D3C" w:rsidRDefault="00513DBE" w:rsidP="00513DBE">
      <w:pPr>
        <w:tabs>
          <w:tab w:val="left" w:pos="720"/>
        </w:tabs>
        <w:rPr>
          <w:rFonts w:ascii="Arial" w:hAnsi="Arial" w:cs="Arial"/>
          <w:sz w:val="24"/>
          <w:szCs w:val="24"/>
        </w:rPr>
      </w:pPr>
      <w:r w:rsidRPr="00011AB8">
        <w:rPr>
          <w:rFonts w:ascii="Arial" w:hAnsi="Arial" w:cs="Arial"/>
          <w:b/>
          <w:bCs/>
          <w:sz w:val="24"/>
          <w:szCs w:val="24"/>
        </w:rPr>
        <w:t>(c)</w:t>
      </w:r>
      <w:r w:rsidRPr="00C43D3C">
        <w:rPr>
          <w:rFonts w:ascii="Arial" w:hAnsi="Arial" w:cs="Arial"/>
          <w:sz w:val="24"/>
          <w:szCs w:val="24"/>
        </w:rPr>
        <w:t xml:space="preserve"> No Logging Roads or Landings shall be Reconstructed (i) within Class I, II, III, or IV Watercourses or Lakes, (ii) within a WLPZ, or (iii) in marshes and Wet Meadows and Other Wet Areas, except as follows:</w:t>
      </w:r>
    </w:p>
    <w:p w14:paraId="3431C3D3" w14:textId="2F6444BB" w:rsidR="00513DBE" w:rsidRPr="00513DBE" w:rsidRDefault="00513DBE" w:rsidP="00513DBE">
      <w:pPr>
        <w:tabs>
          <w:tab w:val="left" w:pos="720"/>
        </w:tabs>
        <w:rPr>
          <w:rFonts w:ascii="Arial" w:hAnsi="Arial" w:cs="Arial"/>
          <w:sz w:val="24"/>
          <w:szCs w:val="24"/>
        </w:rPr>
      </w:pPr>
      <w:r>
        <w:rPr>
          <w:rFonts w:ascii="Arial" w:hAnsi="Arial" w:cs="Arial"/>
          <w:sz w:val="24"/>
          <w:szCs w:val="24"/>
        </w:rPr>
        <w:tab/>
      </w:r>
      <w:r w:rsidRPr="00513DBE">
        <w:rPr>
          <w:rFonts w:ascii="Arial" w:hAnsi="Arial" w:cs="Arial"/>
          <w:sz w:val="24"/>
          <w:szCs w:val="24"/>
        </w:rPr>
        <w:t>(1) At existing Logging Road Watercourse crossings.</w:t>
      </w:r>
    </w:p>
    <w:p w14:paraId="7432478C" w14:textId="50813705" w:rsidR="00513DBE" w:rsidRDefault="00513DBE" w:rsidP="00513DBE">
      <w:pPr>
        <w:tabs>
          <w:tab w:val="left" w:pos="720"/>
        </w:tabs>
        <w:rPr>
          <w:rFonts w:ascii="Arial" w:hAnsi="Arial" w:cs="Arial"/>
          <w:sz w:val="24"/>
          <w:szCs w:val="24"/>
        </w:rPr>
      </w:pPr>
      <w:r>
        <w:rPr>
          <w:rFonts w:ascii="Arial" w:hAnsi="Arial" w:cs="Arial"/>
          <w:sz w:val="24"/>
          <w:szCs w:val="24"/>
        </w:rPr>
        <w:tab/>
      </w:r>
      <w:r w:rsidRPr="00513DBE">
        <w:rPr>
          <w:rFonts w:ascii="Arial" w:hAnsi="Arial" w:cs="Arial"/>
          <w:sz w:val="24"/>
          <w:szCs w:val="24"/>
        </w:rPr>
        <w:t>(2)</w:t>
      </w:r>
      <w:r w:rsidRPr="000A068E">
        <w:rPr>
          <w:rFonts w:ascii="Arial" w:hAnsi="Arial" w:cs="Arial"/>
          <w:sz w:val="24"/>
          <w:szCs w:val="24"/>
        </w:rPr>
        <w:t xml:space="preserve"> </w:t>
      </w:r>
      <w:r w:rsidRPr="009C4E8E">
        <w:rPr>
          <w:rFonts w:ascii="Arial" w:hAnsi="Arial" w:cs="Arial"/>
          <w:sz w:val="24"/>
          <w:szCs w:val="24"/>
        </w:rPr>
        <w:t xml:space="preserve">At Logging Road </w:t>
      </w:r>
      <w:r w:rsidRPr="00513DBE">
        <w:rPr>
          <w:rFonts w:ascii="Arial" w:hAnsi="Arial" w:cs="Arial"/>
          <w:sz w:val="24"/>
          <w:szCs w:val="24"/>
        </w:rPr>
        <w:t xml:space="preserve">Watercourse crossings to be constructed or </w:t>
      </w:r>
      <w:proofErr w:type="gramStart"/>
      <w:r w:rsidRPr="00513DBE">
        <w:rPr>
          <w:rFonts w:ascii="Arial" w:hAnsi="Arial" w:cs="Arial"/>
          <w:sz w:val="24"/>
          <w:szCs w:val="24"/>
        </w:rPr>
        <w:t>Reconstructed</w:t>
      </w:r>
      <w:proofErr w:type="gramEnd"/>
      <w:r w:rsidRPr="00513DBE">
        <w:rPr>
          <w:rFonts w:ascii="Arial" w:hAnsi="Arial" w:cs="Arial"/>
          <w:sz w:val="24"/>
          <w:szCs w:val="24"/>
        </w:rPr>
        <w:t xml:space="preserve"> </w:t>
      </w:r>
      <w:r w:rsidRPr="00513DBE">
        <w:rPr>
          <w:rFonts w:ascii="Arial" w:hAnsi="Arial" w:cs="Arial"/>
          <w:strike/>
          <w:sz w:val="24"/>
          <w:szCs w:val="24"/>
        </w:rPr>
        <w:t xml:space="preserve">that are approved as part of the Fish and Game Code process </w:t>
      </w:r>
      <w:r w:rsidRPr="00513DBE">
        <w:rPr>
          <w:rFonts w:ascii="Arial" w:hAnsi="Arial" w:cs="Arial"/>
          <w:sz w:val="24"/>
          <w:szCs w:val="24"/>
          <w:u w:val="single"/>
        </w:rPr>
        <w:t xml:space="preserve">for which CDFW has received written notification pursuant to Fish and Game Code </w:t>
      </w:r>
      <w:r w:rsidRPr="00513DBE">
        <w:rPr>
          <w:rFonts w:ascii="Arial" w:hAnsi="Arial" w:cs="Arial"/>
          <w:sz w:val="24"/>
          <w:szCs w:val="24"/>
        </w:rPr>
        <w:t>(F&amp;</w:t>
      </w:r>
      <w:r w:rsidRPr="009C4E8E">
        <w:rPr>
          <w:rFonts w:ascii="Arial" w:hAnsi="Arial" w:cs="Arial"/>
          <w:sz w:val="24"/>
          <w:szCs w:val="24"/>
        </w:rPr>
        <w:t>GC § 1600 et seq.).</w:t>
      </w:r>
    </w:p>
    <w:p w14:paraId="596E1AD5" w14:textId="70085616" w:rsidR="00934448" w:rsidRPr="00513DBE" w:rsidRDefault="00934448" w:rsidP="00513DBE">
      <w:pPr>
        <w:tabs>
          <w:tab w:val="left" w:pos="720"/>
        </w:tabs>
        <w:rPr>
          <w:rFonts w:ascii="Arial" w:hAnsi="Arial" w:cs="Arial"/>
          <w:sz w:val="24"/>
          <w:szCs w:val="24"/>
        </w:rPr>
      </w:pPr>
      <w:r w:rsidRPr="00011AB8">
        <w:rPr>
          <w:rFonts w:ascii="Arial" w:hAnsi="Arial" w:cs="Arial"/>
          <w:sz w:val="24"/>
          <w:szCs w:val="24"/>
        </w:rPr>
        <w:t>(2) At Logging</w:t>
      </w:r>
      <w:r w:rsidRPr="009C4E8E">
        <w:rPr>
          <w:rFonts w:ascii="Arial" w:hAnsi="Arial" w:cs="Arial"/>
          <w:sz w:val="24"/>
          <w:szCs w:val="24"/>
        </w:rPr>
        <w:t xml:space="preserve"> Road </w:t>
      </w:r>
      <w:r w:rsidRPr="00513DBE">
        <w:rPr>
          <w:rFonts w:ascii="Arial" w:hAnsi="Arial" w:cs="Arial"/>
          <w:sz w:val="24"/>
          <w:szCs w:val="24"/>
        </w:rPr>
        <w:t xml:space="preserve">Watercourse crossings to be constructed or </w:t>
      </w:r>
      <w:proofErr w:type="gramStart"/>
      <w:r w:rsidRPr="00513DBE">
        <w:rPr>
          <w:rFonts w:ascii="Arial" w:hAnsi="Arial" w:cs="Arial"/>
          <w:sz w:val="24"/>
          <w:szCs w:val="24"/>
        </w:rPr>
        <w:t>Reconstructed</w:t>
      </w:r>
      <w:proofErr w:type="gramEnd"/>
      <w:r w:rsidRPr="00513DBE">
        <w:rPr>
          <w:rFonts w:ascii="Arial" w:hAnsi="Arial" w:cs="Arial"/>
          <w:sz w:val="24"/>
          <w:szCs w:val="24"/>
        </w:rPr>
        <w:t xml:space="preserve"> </w:t>
      </w:r>
      <w:r w:rsidRPr="00513DBE">
        <w:rPr>
          <w:rFonts w:ascii="Arial" w:hAnsi="Arial" w:cs="Arial"/>
          <w:strike/>
          <w:sz w:val="24"/>
          <w:szCs w:val="24"/>
        </w:rPr>
        <w:t xml:space="preserve">that are approved as part of the Fish and Game Code process </w:t>
      </w:r>
      <w:r w:rsidRPr="00513DBE">
        <w:rPr>
          <w:rFonts w:ascii="Arial" w:hAnsi="Arial" w:cs="Arial"/>
          <w:sz w:val="24"/>
          <w:szCs w:val="24"/>
          <w:u w:val="single"/>
        </w:rPr>
        <w:t xml:space="preserve">for which CDFW has received written notification pursuant to Fish and Game Code </w:t>
      </w:r>
      <w:r w:rsidRPr="00513DBE">
        <w:rPr>
          <w:rFonts w:ascii="Arial" w:hAnsi="Arial" w:cs="Arial"/>
          <w:sz w:val="24"/>
          <w:szCs w:val="24"/>
        </w:rPr>
        <w:t>(</w:t>
      </w:r>
      <w:r w:rsidRPr="009C4E8E">
        <w:rPr>
          <w:rFonts w:ascii="Arial" w:hAnsi="Arial" w:cs="Arial"/>
          <w:sz w:val="24"/>
          <w:szCs w:val="24"/>
        </w:rPr>
        <w:t>F&amp;GC § 1600 et seq.).</w:t>
      </w:r>
    </w:p>
    <w:p w14:paraId="47EFB427" w14:textId="6D9C60A5" w:rsidR="00513DBE" w:rsidRPr="00513DBE" w:rsidRDefault="00513DBE" w:rsidP="00513DBE">
      <w:pPr>
        <w:tabs>
          <w:tab w:val="left" w:pos="720"/>
        </w:tabs>
        <w:rPr>
          <w:rFonts w:ascii="Arial" w:hAnsi="Arial" w:cs="Arial"/>
          <w:sz w:val="24"/>
          <w:szCs w:val="24"/>
        </w:rPr>
      </w:pPr>
      <w:r>
        <w:rPr>
          <w:rFonts w:ascii="Arial" w:hAnsi="Arial" w:cs="Arial"/>
          <w:sz w:val="24"/>
          <w:szCs w:val="24"/>
        </w:rPr>
        <w:tab/>
      </w:r>
      <w:r w:rsidRPr="00513DBE">
        <w:rPr>
          <w:rFonts w:ascii="Arial" w:hAnsi="Arial" w:cs="Arial"/>
          <w:sz w:val="24"/>
          <w:szCs w:val="24"/>
        </w:rPr>
        <w:t>(3) At Logging Road Watercourse crossings of Class III Watercourses that are dry at the time of use.</w:t>
      </w:r>
    </w:p>
    <w:p w14:paraId="764866AE" w14:textId="6B9A52D1" w:rsidR="00BB7022" w:rsidRDefault="00513DBE" w:rsidP="00BB7022">
      <w:pPr>
        <w:tabs>
          <w:tab w:val="left" w:pos="720"/>
        </w:tabs>
        <w:rPr>
          <w:rFonts w:ascii="Arial" w:hAnsi="Arial" w:cs="Arial"/>
          <w:b/>
          <w:bCs/>
          <w:sz w:val="24"/>
          <w:szCs w:val="24"/>
        </w:rPr>
      </w:pPr>
      <w:r>
        <w:rPr>
          <w:rFonts w:ascii="Arial" w:hAnsi="Arial" w:cs="Arial"/>
          <w:b/>
          <w:bCs/>
          <w:sz w:val="24"/>
          <w:szCs w:val="24"/>
        </w:rPr>
        <w:t>*****</w:t>
      </w:r>
    </w:p>
    <w:p w14:paraId="27062FFF" w14:textId="1D1DA077" w:rsidR="00513DBE" w:rsidRDefault="00C43D3C" w:rsidP="00BB7022">
      <w:pPr>
        <w:tabs>
          <w:tab w:val="left" w:pos="720"/>
        </w:tabs>
        <w:rPr>
          <w:rFonts w:ascii="Arial" w:hAnsi="Arial" w:cs="Arial"/>
          <w:sz w:val="24"/>
          <w:szCs w:val="24"/>
        </w:rPr>
      </w:pPr>
      <w:r w:rsidRPr="00C43D3C">
        <w:rPr>
          <w:rFonts w:ascii="Arial" w:hAnsi="Arial" w:cs="Arial"/>
          <w:sz w:val="24"/>
          <w:szCs w:val="24"/>
        </w:rPr>
        <w:t xml:space="preserve">Authority cited: Sections 4551, 4551.5 and 4553, Public Resources Code. Reference: Sections 4512, 4513, 4551, 4551.5, 4562.5, 4562.7 and 4597, Public Resources Code; </w:t>
      </w:r>
      <w:r w:rsidRPr="00C43D3C">
        <w:rPr>
          <w:rFonts w:ascii="Arial" w:hAnsi="Arial" w:cs="Arial"/>
          <w:sz w:val="24"/>
          <w:szCs w:val="24"/>
        </w:rPr>
        <w:lastRenderedPageBreak/>
        <w:t>33 USC 1288(b); and Natural Resources Defense Council, Inc. v. Arcata Natl. Corp. (1976) 59 Cal.App.3d 959, 131 Cal. Rptr. 172.</w:t>
      </w:r>
    </w:p>
    <w:p w14:paraId="52981054" w14:textId="77777777" w:rsidR="008741AD" w:rsidRDefault="008741AD" w:rsidP="00BB7022">
      <w:pPr>
        <w:tabs>
          <w:tab w:val="left" w:pos="720"/>
        </w:tabs>
        <w:rPr>
          <w:rFonts w:ascii="Arial" w:hAnsi="Arial" w:cs="Arial"/>
          <w:b/>
          <w:bCs/>
          <w:sz w:val="24"/>
          <w:szCs w:val="24"/>
        </w:rPr>
      </w:pPr>
    </w:p>
    <w:p w14:paraId="5AB25900" w14:textId="0618E3FA" w:rsidR="00011AB8" w:rsidRPr="00011AB8" w:rsidRDefault="00011AB8" w:rsidP="00011AB8">
      <w:pPr>
        <w:tabs>
          <w:tab w:val="left" w:pos="720"/>
        </w:tabs>
        <w:rPr>
          <w:rFonts w:ascii="Arial" w:hAnsi="Arial" w:cs="Arial"/>
          <w:b/>
          <w:bCs/>
          <w:sz w:val="24"/>
          <w:szCs w:val="24"/>
        </w:rPr>
      </w:pPr>
      <w:r w:rsidRPr="00011AB8">
        <w:rPr>
          <w:rFonts w:ascii="Arial" w:hAnsi="Arial" w:cs="Arial"/>
          <w:b/>
          <w:bCs/>
          <w:sz w:val="24"/>
          <w:szCs w:val="24"/>
        </w:rPr>
        <w:t>§ 936.9. Protection and Restoration of the Beneficial Functions of the Riparian Zone in Watersheds with Listed Anadromous Salmonids.</w:t>
      </w:r>
    </w:p>
    <w:p w14:paraId="070D2ED8" w14:textId="77777777" w:rsidR="00011AB8" w:rsidRPr="00011AB8" w:rsidRDefault="00011AB8" w:rsidP="00011AB8">
      <w:pPr>
        <w:tabs>
          <w:tab w:val="left" w:pos="720"/>
        </w:tabs>
        <w:rPr>
          <w:rFonts w:ascii="Arial" w:hAnsi="Arial" w:cs="Arial"/>
          <w:sz w:val="24"/>
          <w:szCs w:val="24"/>
        </w:rPr>
      </w:pPr>
      <w:r w:rsidRPr="00011AB8">
        <w:rPr>
          <w:rFonts w:ascii="Arial" w:hAnsi="Arial" w:cs="Arial"/>
          <w:sz w:val="24"/>
          <w:szCs w:val="24"/>
        </w:rPr>
        <w:t>In addition to all other Rules, the following requirements shall apply in any watershed with listed anadromous salmonids. Requirements of 14 CCR § 936.9 precede other sections of the FPRs.</w:t>
      </w:r>
    </w:p>
    <w:p w14:paraId="1FCABFC8" w14:textId="77777777" w:rsidR="00011AB8" w:rsidRPr="00011AB8" w:rsidRDefault="00011AB8" w:rsidP="00011AB8">
      <w:pPr>
        <w:tabs>
          <w:tab w:val="left" w:pos="720"/>
        </w:tabs>
        <w:rPr>
          <w:rFonts w:ascii="Arial" w:hAnsi="Arial" w:cs="Arial"/>
          <w:sz w:val="24"/>
          <w:szCs w:val="24"/>
        </w:rPr>
      </w:pPr>
      <w:r w:rsidRPr="00011AB8">
        <w:rPr>
          <w:rFonts w:ascii="Arial" w:hAnsi="Arial" w:cs="Arial"/>
          <w:sz w:val="24"/>
          <w:szCs w:val="24"/>
        </w:rPr>
        <w:t>Geographic scope -- Requirements for Watersheds with Listed Anadromous Salmonids differ depending on the geographic location of the watershed and geomorphic characteristics of the Watercourse. Unique requirements for Watersheds with Listed Anadromous Salmonids are set forth for 1) Watercourses in the coastal anadromy zone with Confined Channels, 2) Watercourses with Flood Prone Areas or Channel Migration Zones, and 3) Watercourses with Confined Channels located outside the coastal anadromy zone.</w:t>
      </w:r>
    </w:p>
    <w:p w14:paraId="0BF8FD9F" w14:textId="402C0EAF" w:rsidR="00011AB8" w:rsidRDefault="00011AB8" w:rsidP="00011AB8">
      <w:pPr>
        <w:tabs>
          <w:tab w:val="left" w:pos="720"/>
        </w:tabs>
        <w:rPr>
          <w:rFonts w:ascii="Arial" w:hAnsi="Arial" w:cs="Arial"/>
          <w:sz w:val="24"/>
          <w:szCs w:val="24"/>
        </w:rPr>
      </w:pPr>
      <w:r w:rsidRPr="00011AB8">
        <w:rPr>
          <w:rFonts w:ascii="Arial" w:hAnsi="Arial" w:cs="Arial"/>
          <w:sz w:val="24"/>
          <w:szCs w:val="24"/>
        </w:rPr>
        <w:t xml:space="preserve">Watersheds which do not meet the definition of “Watersheds with Listed Anadromous Salmonids” are not subject to this section except as follows: The provisions of 14 CCR § 936.9, subsections (k)-(q) also apply to Planning Watersheds immediately upstream of, and contiguous to, any watershed with listed anadromous salmonids for purposes of reducing significant adverse impacts from transported fine sediment. Projects in other watersheds further upstream that flow into Watersheds with Listed Anadromous Salmonids, not otherwise designated above, may be subject to these provisions based on an assessment consistent with Cumulative Impacts assessment requirements in 14 CCR §§ 898 and 932.9 and Board Technical Rule Addendum No. 2, Cumulative Impacts Assessment. These requirements do not apply to upstream watersheds where </w:t>
      </w:r>
      <w:r w:rsidRPr="00011AB8">
        <w:rPr>
          <w:rFonts w:ascii="Arial" w:hAnsi="Arial" w:cs="Arial"/>
          <w:sz w:val="24"/>
          <w:szCs w:val="24"/>
        </w:rPr>
        <w:lastRenderedPageBreak/>
        <w:t>permanent dams attenuate the transport of fine sediment to downstream Watercourses with listed anadromous salmonids.</w:t>
      </w:r>
    </w:p>
    <w:p w14:paraId="2970B7AC" w14:textId="350922EF" w:rsidR="00011AB8" w:rsidRDefault="00934448" w:rsidP="00011AB8">
      <w:pPr>
        <w:tabs>
          <w:tab w:val="left" w:pos="720"/>
        </w:tabs>
        <w:rPr>
          <w:rFonts w:ascii="Arial" w:hAnsi="Arial" w:cs="Arial"/>
          <w:sz w:val="24"/>
          <w:szCs w:val="24"/>
        </w:rPr>
      </w:pPr>
      <w:r>
        <w:rPr>
          <w:rFonts w:ascii="Arial" w:hAnsi="Arial" w:cs="Arial"/>
          <w:sz w:val="24"/>
          <w:szCs w:val="24"/>
        </w:rPr>
        <w:t>*****</w:t>
      </w:r>
    </w:p>
    <w:p w14:paraId="5500C05F" w14:textId="77777777" w:rsidR="00011AB8" w:rsidRPr="00011AB8" w:rsidRDefault="00011AB8" w:rsidP="00011AB8">
      <w:pPr>
        <w:tabs>
          <w:tab w:val="left" w:pos="720"/>
        </w:tabs>
        <w:rPr>
          <w:rFonts w:ascii="Arial" w:hAnsi="Arial" w:cs="Arial"/>
          <w:sz w:val="24"/>
          <w:szCs w:val="24"/>
        </w:rPr>
      </w:pPr>
      <w:r w:rsidRPr="00011AB8">
        <w:rPr>
          <w:rFonts w:ascii="Arial" w:hAnsi="Arial" w:cs="Arial"/>
          <w:b/>
          <w:bCs/>
          <w:sz w:val="24"/>
          <w:szCs w:val="24"/>
        </w:rPr>
        <w:t>(s) Exemption notices</w:t>
      </w:r>
      <w:r w:rsidRPr="00011AB8">
        <w:rPr>
          <w:rFonts w:ascii="Arial" w:hAnsi="Arial" w:cs="Arial"/>
          <w:sz w:val="24"/>
          <w:szCs w:val="24"/>
        </w:rPr>
        <w:t xml:space="preserve"> -- No Timber Operations are allowed in a WLPZ, or within any ELZ or EEZ designated for Watercourse or Lake protection, under exemption notices except for:</w:t>
      </w:r>
    </w:p>
    <w:p w14:paraId="18E0D168" w14:textId="28D05E22" w:rsidR="00011AB8" w:rsidRPr="00011AB8" w:rsidRDefault="00011AB8" w:rsidP="00011AB8">
      <w:pPr>
        <w:tabs>
          <w:tab w:val="left" w:pos="720"/>
        </w:tabs>
        <w:rPr>
          <w:rFonts w:ascii="Arial" w:hAnsi="Arial" w:cs="Arial"/>
          <w:sz w:val="24"/>
          <w:szCs w:val="24"/>
        </w:rPr>
      </w:pPr>
      <w:r>
        <w:rPr>
          <w:rFonts w:ascii="Arial" w:hAnsi="Arial" w:cs="Arial"/>
          <w:sz w:val="24"/>
          <w:szCs w:val="24"/>
        </w:rPr>
        <w:tab/>
      </w:r>
      <w:r w:rsidRPr="00011AB8">
        <w:rPr>
          <w:rFonts w:ascii="Arial" w:hAnsi="Arial" w:cs="Arial"/>
          <w:sz w:val="24"/>
          <w:szCs w:val="24"/>
        </w:rPr>
        <w:t>(1) Hauling on existing roads.</w:t>
      </w:r>
    </w:p>
    <w:p w14:paraId="03CE54E8" w14:textId="7E51F27B" w:rsidR="00011AB8" w:rsidRPr="00011AB8" w:rsidRDefault="00011AB8" w:rsidP="00011AB8">
      <w:pPr>
        <w:tabs>
          <w:tab w:val="left" w:pos="720"/>
        </w:tabs>
        <w:rPr>
          <w:rFonts w:ascii="Arial" w:hAnsi="Arial" w:cs="Arial"/>
          <w:sz w:val="24"/>
          <w:szCs w:val="24"/>
        </w:rPr>
      </w:pPr>
      <w:r>
        <w:rPr>
          <w:rFonts w:ascii="Arial" w:hAnsi="Arial" w:cs="Arial"/>
          <w:sz w:val="24"/>
          <w:szCs w:val="24"/>
        </w:rPr>
        <w:tab/>
      </w:r>
      <w:r w:rsidRPr="00011AB8">
        <w:rPr>
          <w:rFonts w:ascii="Arial" w:hAnsi="Arial" w:cs="Arial"/>
          <w:sz w:val="24"/>
          <w:szCs w:val="24"/>
        </w:rPr>
        <w:t>(2) Road Maintenance.</w:t>
      </w:r>
    </w:p>
    <w:p w14:paraId="1D9BFEC2" w14:textId="3A738F6C" w:rsidR="00011AB8" w:rsidRPr="00011AB8" w:rsidRDefault="00011AB8" w:rsidP="00011AB8">
      <w:pPr>
        <w:tabs>
          <w:tab w:val="left" w:pos="720"/>
        </w:tabs>
        <w:rPr>
          <w:rFonts w:ascii="Arial" w:hAnsi="Arial" w:cs="Arial"/>
          <w:sz w:val="24"/>
          <w:szCs w:val="24"/>
        </w:rPr>
      </w:pPr>
      <w:r>
        <w:rPr>
          <w:rFonts w:ascii="Arial" w:hAnsi="Arial" w:cs="Arial"/>
          <w:sz w:val="24"/>
          <w:szCs w:val="24"/>
        </w:rPr>
        <w:tab/>
      </w:r>
      <w:r w:rsidRPr="00011AB8">
        <w:rPr>
          <w:rFonts w:ascii="Arial" w:hAnsi="Arial" w:cs="Arial"/>
          <w:sz w:val="24"/>
          <w:szCs w:val="24"/>
        </w:rPr>
        <w:t>(3) Operations conducted for public safety.</w:t>
      </w:r>
    </w:p>
    <w:p w14:paraId="2F780D18" w14:textId="77777777" w:rsidR="00DE0FCE" w:rsidRPr="00ED27B5" w:rsidRDefault="00DE0FCE" w:rsidP="00DE0FCE">
      <w:pPr>
        <w:ind w:firstLine="720"/>
        <w:rPr>
          <w:rFonts w:ascii="Arial" w:hAnsi="Arial" w:cs="Arial"/>
          <w:strike/>
          <w:sz w:val="24"/>
          <w:szCs w:val="24"/>
        </w:rPr>
      </w:pPr>
      <w:r w:rsidRPr="00ED27B5">
        <w:rPr>
          <w:rFonts w:ascii="Arial" w:hAnsi="Arial" w:cs="Arial"/>
          <w:strike/>
          <w:sz w:val="24"/>
          <w:szCs w:val="24"/>
        </w:rPr>
        <w:t>(4) Construction or reconstruction of approved Watercourse crossings.</w:t>
      </w:r>
    </w:p>
    <w:p w14:paraId="18E9FDD3" w14:textId="00F392FE" w:rsidR="00011AB8" w:rsidRPr="00011AB8" w:rsidRDefault="00011AB8" w:rsidP="00011AB8">
      <w:pPr>
        <w:tabs>
          <w:tab w:val="left" w:pos="720"/>
        </w:tabs>
        <w:rPr>
          <w:rFonts w:ascii="Arial" w:hAnsi="Arial" w:cs="Arial"/>
          <w:sz w:val="24"/>
          <w:szCs w:val="24"/>
        </w:rPr>
      </w:pPr>
      <w:r>
        <w:rPr>
          <w:rFonts w:ascii="Arial" w:hAnsi="Arial" w:cs="Arial"/>
          <w:sz w:val="24"/>
          <w:szCs w:val="24"/>
        </w:rPr>
        <w:tab/>
      </w:r>
      <w:r w:rsidRPr="00C04923">
        <w:rPr>
          <w:rFonts w:ascii="Arial" w:hAnsi="Arial" w:cs="Arial"/>
          <w:sz w:val="24"/>
          <w:szCs w:val="24"/>
        </w:rPr>
        <w:t>(</w:t>
      </w:r>
      <w:r w:rsidRPr="00C04923">
        <w:rPr>
          <w:rFonts w:ascii="Arial" w:hAnsi="Arial" w:cs="Arial"/>
          <w:strike/>
          <w:sz w:val="24"/>
          <w:szCs w:val="24"/>
        </w:rPr>
        <w:t>5</w:t>
      </w:r>
      <w:r w:rsidR="00C04923">
        <w:rPr>
          <w:rFonts w:ascii="Arial" w:hAnsi="Arial" w:cs="Arial"/>
          <w:sz w:val="24"/>
          <w:szCs w:val="24"/>
          <w:u w:val="single"/>
        </w:rPr>
        <w:t>4)</w:t>
      </w:r>
      <w:r w:rsidRPr="00011AB8">
        <w:rPr>
          <w:rFonts w:ascii="Arial" w:hAnsi="Arial" w:cs="Arial"/>
          <w:sz w:val="24"/>
          <w:szCs w:val="24"/>
        </w:rPr>
        <w:t xml:space="preserve"> Temporary crossings of dry Class III Watercourses that do not require notification under the Fish and Game Code § 1600 et seq.</w:t>
      </w:r>
    </w:p>
    <w:p w14:paraId="63BB3E7F" w14:textId="582F95B7" w:rsidR="00011AB8" w:rsidRPr="00011AB8" w:rsidRDefault="00011AB8" w:rsidP="00011AB8">
      <w:pPr>
        <w:tabs>
          <w:tab w:val="left" w:pos="720"/>
        </w:tabs>
        <w:rPr>
          <w:rFonts w:ascii="Arial" w:hAnsi="Arial" w:cs="Arial"/>
          <w:sz w:val="24"/>
          <w:szCs w:val="24"/>
        </w:rPr>
      </w:pPr>
      <w:r>
        <w:rPr>
          <w:rFonts w:ascii="Arial" w:hAnsi="Arial" w:cs="Arial"/>
          <w:sz w:val="24"/>
          <w:szCs w:val="24"/>
        </w:rPr>
        <w:tab/>
      </w:r>
      <w:r w:rsidRPr="00011AB8">
        <w:rPr>
          <w:rFonts w:ascii="Arial" w:hAnsi="Arial" w:cs="Arial"/>
          <w:sz w:val="24"/>
          <w:szCs w:val="24"/>
        </w:rPr>
        <w:t>(</w:t>
      </w:r>
      <w:r w:rsidRPr="00C04923">
        <w:rPr>
          <w:rFonts w:ascii="Arial" w:hAnsi="Arial" w:cs="Arial"/>
          <w:strike/>
          <w:sz w:val="24"/>
          <w:szCs w:val="24"/>
        </w:rPr>
        <w:t>6</w:t>
      </w:r>
      <w:r w:rsidR="00C04923">
        <w:rPr>
          <w:rFonts w:ascii="Arial" w:hAnsi="Arial" w:cs="Arial"/>
          <w:sz w:val="24"/>
          <w:szCs w:val="24"/>
          <w:u w:val="single"/>
        </w:rPr>
        <w:t>5</w:t>
      </w:r>
      <w:r w:rsidRPr="00011AB8">
        <w:rPr>
          <w:rFonts w:ascii="Arial" w:hAnsi="Arial" w:cs="Arial"/>
          <w:sz w:val="24"/>
          <w:szCs w:val="24"/>
        </w:rPr>
        <w:t>) Harvesting recommended in writing by CDFW to address specifically identified forest conditions.</w:t>
      </w:r>
    </w:p>
    <w:p w14:paraId="21598CD8" w14:textId="77777777" w:rsidR="00011AB8" w:rsidRPr="00011AB8" w:rsidRDefault="00011AB8" w:rsidP="00011AB8">
      <w:pPr>
        <w:tabs>
          <w:tab w:val="left" w:pos="720"/>
        </w:tabs>
        <w:rPr>
          <w:rFonts w:ascii="Arial" w:hAnsi="Arial" w:cs="Arial"/>
          <w:sz w:val="24"/>
          <w:szCs w:val="24"/>
        </w:rPr>
      </w:pPr>
      <w:r w:rsidRPr="00011AB8">
        <w:rPr>
          <w:rFonts w:ascii="Arial" w:hAnsi="Arial" w:cs="Arial"/>
          <w:b/>
          <w:bCs/>
          <w:sz w:val="24"/>
          <w:szCs w:val="24"/>
        </w:rPr>
        <w:t>(t) Emergency notices</w:t>
      </w:r>
      <w:r w:rsidRPr="00011AB8">
        <w:rPr>
          <w:rFonts w:ascii="Arial" w:hAnsi="Arial" w:cs="Arial"/>
          <w:sz w:val="24"/>
          <w:szCs w:val="24"/>
        </w:rPr>
        <w:t xml:space="preserve"> -- No Timber Operations are allowed in a WLPZ, or within any ELZ or EEZ designated for Watercourse or Lake protection, under emergency notices except for:</w:t>
      </w:r>
    </w:p>
    <w:p w14:paraId="037CF3DE" w14:textId="5CB80528" w:rsidR="00011AB8" w:rsidRPr="00011AB8" w:rsidRDefault="00011AB8" w:rsidP="00011AB8">
      <w:pPr>
        <w:tabs>
          <w:tab w:val="left" w:pos="720"/>
        </w:tabs>
        <w:rPr>
          <w:rFonts w:ascii="Arial" w:hAnsi="Arial" w:cs="Arial"/>
          <w:sz w:val="24"/>
          <w:szCs w:val="24"/>
        </w:rPr>
      </w:pPr>
      <w:r>
        <w:rPr>
          <w:rFonts w:ascii="Arial" w:hAnsi="Arial" w:cs="Arial"/>
          <w:sz w:val="24"/>
          <w:szCs w:val="24"/>
        </w:rPr>
        <w:tab/>
      </w:r>
      <w:r w:rsidRPr="00011AB8">
        <w:rPr>
          <w:rFonts w:ascii="Arial" w:hAnsi="Arial" w:cs="Arial"/>
          <w:sz w:val="24"/>
          <w:szCs w:val="24"/>
        </w:rPr>
        <w:t>(1) Hauling on existing roads.</w:t>
      </w:r>
    </w:p>
    <w:p w14:paraId="6BA4445E" w14:textId="1AAAC253" w:rsidR="00011AB8" w:rsidRPr="00011AB8" w:rsidRDefault="00011AB8" w:rsidP="00011AB8">
      <w:pPr>
        <w:tabs>
          <w:tab w:val="left" w:pos="720"/>
        </w:tabs>
        <w:rPr>
          <w:rFonts w:ascii="Arial" w:hAnsi="Arial" w:cs="Arial"/>
          <w:sz w:val="24"/>
          <w:szCs w:val="24"/>
        </w:rPr>
      </w:pPr>
      <w:r>
        <w:rPr>
          <w:rFonts w:ascii="Arial" w:hAnsi="Arial" w:cs="Arial"/>
          <w:sz w:val="24"/>
          <w:szCs w:val="24"/>
        </w:rPr>
        <w:tab/>
      </w:r>
      <w:r w:rsidRPr="00011AB8">
        <w:rPr>
          <w:rFonts w:ascii="Arial" w:hAnsi="Arial" w:cs="Arial"/>
          <w:sz w:val="24"/>
          <w:szCs w:val="24"/>
        </w:rPr>
        <w:t>(2) Road Maintenance.</w:t>
      </w:r>
    </w:p>
    <w:p w14:paraId="17DFB73F" w14:textId="2ABA1FD9" w:rsidR="00011AB8" w:rsidRPr="00011AB8" w:rsidRDefault="00011AB8" w:rsidP="00011AB8">
      <w:pPr>
        <w:tabs>
          <w:tab w:val="left" w:pos="720"/>
        </w:tabs>
        <w:rPr>
          <w:rFonts w:ascii="Arial" w:hAnsi="Arial" w:cs="Arial"/>
          <w:sz w:val="24"/>
          <w:szCs w:val="24"/>
        </w:rPr>
      </w:pPr>
      <w:r>
        <w:rPr>
          <w:rFonts w:ascii="Arial" w:hAnsi="Arial" w:cs="Arial"/>
          <w:sz w:val="24"/>
          <w:szCs w:val="24"/>
        </w:rPr>
        <w:tab/>
      </w:r>
      <w:r w:rsidRPr="00011AB8">
        <w:rPr>
          <w:rFonts w:ascii="Arial" w:hAnsi="Arial" w:cs="Arial"/>
          <w:sz w:val="24"/>
          <w:szCs w:val="24"/>
        </w:rPr>
        <w:t>(3) Operations conducted for public safety.</w:t>
      </w:r>
    </w:p>
    <w:p w14:paraId="50DBFAE8" w14:textId="77A520B9" w:rsidR="00C04923" w:rsidRPr="00011AB8" w:rsidRDefault="00C04923" w:rsidP="00C04923">
      <w:pPr>
        <w:ind w:firstLine="720"/>
        <w:rPr>
          <w:rFonts w:ascii="Arial" w:hAnsi="Arial" w:cs="Arial"/>
          <w:sz w:val="24"/>
          <w:szCs w:val="24"/>
        </w:rPr>
      </w:pPr>
      <w:r w:rsidRPr="00C12DB7">
        <w:rPr>
          <w:rFonts w:ascii="Arial" w:hAnsi="Arial" w:cs="Arial"/>
          <w:sz w:val="24"/>
          <w:szCs w:val="24"/>
        </w:rPr>
        <w:t xml:space="preserve">(4) Construction or </w:t>
      </w:r>
      <w:r w:rsidRPr="00C12DB7">
        <w:rPr>
          <w:rFonts w:ascii="Arial" w:hAnsi="Arial" w:cs="Arial"/>
          <w:sz w:val="24"/>
          <w:szCs w:val="24"/>
          <w:u w:val="single"/>
        </w:rPr>
        <w:t>R</w:t>
      </w:r>
      <w:r w:rsidRPr="00C12DB7">
        <w:rPr>
          <w:rFonts w:ascii="Arial" w:hAnsi="Arial" w:cs="Arial"/>
          <w:strike/>
          <w:sz w:val="24"/>
          <w:szCs w:val="24"/>
        </w:rPr>
        <w:t>r</w:t>
      </w:r>
      <w:r w:rsidRPr="00C12DB7">
        <w:rPr>
          <w:rFonts w:ascii="Arial" w:hAnsi="Arial" w:cs="Arial"/>
          <w:sz w:val="24"/>
          <w:szCs w:val="24"/>
        </w:rPr>
        <w:t xml:space="preserve">econstruction of </w:t>
      </w:r>
      <w:r w:rsidRPr="00C12DB7">
        <w:rPr>
          <w:rFonts w:ascii="Arial" w:hAnsi="Arial" w:cs="Arial"/>
          <w:strike/>
          <w:sz w:val="24"/>
          <w:szCs w:val="24"/>
        </w:rPr>
        <w:t>approved</w:t>
      </w:r>
      <w:r w:rsidRPr="00C12DB7">
        <w:rPr>
          <w:rFonts w:ascii="Arial" w:hAnsi="Arial" w:cs="Arial"/>
          <w:sz w:val="24"/>
          <w:szCs w:val="24"/>
        </w:rPr>
        <w:t xml:space="preserve"> </w:t>
      </w:r>
      <w:r w:rsidRPr="00C12DB7">
        <w:rPr>
          <w:rFonts w:ascii="Arial" w:hAnsi="Arial" w:cs="Arial"/>
          <w:sz w:val="24"/>
          <w:szCs w:val="24"/>
          <w:u w:val="single"/>
        </w:rPr>
        <w:t>described and mapped</w:t>
      </w:r>
      <w:r w:rsidRPr="00C12DB7">
        <w:rPr>
          <w:rFonts w:ascii="Arial" w:hAnsi="Arial" w:cs="Arial"/>
          <w:sz w:val="24"/>
          <w:szCs w:val="24"/>
        </w:rPr>
        <w:t xml:space="preserve"> Watercourse crossings.</w:t>
      </w:r>
    </w:p>
    <w:p w14:paraId="2FF1656C" w14:textId="7265F434" w:rsidR="00011AB8" w:rsidRPr="00011AB8" w:rsidRDefault="00011AB8" w:rsidP="00011AB8">
      <w:pPr>
        <w:tabs>
          <w:tab w:val="left" w:pos="720"/>
        </w:tabs>
        <w:rPr>
          <w:rFonts w:ascii="Arial" w:hAnsi="Arial" w:cs="Arial"/>
          <w:sz w:val="24"/>
          <w:szCs w:val="24"/>
        </w:rPr>
      </w:pPr>
      <w:r>
        <w:rPr>
          <w:rFonts w:ascii="Arial" w:hAnsi="Arial" w:cs="Arial"/>
          <w:sz w:val="24"/>
          <w:szCs w:val="24"/>
        </w:rPr>
        <w:tab/>
      </w:r>
      <w:r w:rsidRPr="00011AB8">
        <w:rPr>
          <w:rFonts w:ascii="Arial" w:hAnsi="Arial" w:cs="Arial"/>
          <w:sz w:val="24"/>
          <w:szCs w:val="24"/>
        </w:rPr>
        <w:t>(5) Temporary crossings of dry Class III Watercourses that do not require notification under the Fish and Game Code § 1600 et seq.</w:t>
      </w:r>
    </w:p>
    <w:p w14:paraId="5ACC9BCD" w14:textId="076615FB" w:rsidR="00011AB8" w:rsidRPr="00011AB8" w:rsidRDefault="00011AB8" w:rsidP="00011AB8">
      <w:pPr>
        <w:tabs>
          <w:tab w:val="left" w:pos="720"/>
        </w:tabs>
        <w:rPr>
          <w:rFonts w:ascii="Arial" w:hAnsi="Arial" w:cs="Arial"/>
          <w:sz w:val="24"/>
          <w:szCs w:val="24"/>
        </w:rPr>
      </w:pPr>
      <w:r>
        <w:rPr>
          <w:rFonts w:ascii="Arial" w:hAnsi="Arial" w:cs="Arial"/>
          <w:sz w:val="24"/>
          <w:szCs w:val="24"/>
        </w:rPr>
        <w:lastRenderedPageBreak/>
        <w:tab/>
      </w:r>
      <w:r w:rsidRPr="00011AB8">
        <w:rPr>
          <w:rFonts w:ascii="Arial" w:hAnsi="Arial" w:cs="Arial"/>
          <w:sz w:val="24"/>
          <w:szCs w:val="24"/>
        </w:rPr>
        <w:t>(6) Harvesting recommended in writing by CDFW to address specifically identified forest conditions.</w:t>
      </w:r>
    </w:p>
    <w:p w14:paraId="7681F0D2" w14:textId="23EDA81F" w:rsidR="00011AB8" w:rsidRPr="00011AB8" w:rsidRDefault="00011AB8" w:rsidP="00011AB8">
      <w:pPr>
        <w:tabs>
          <w:tab w:val="left" w:pos="720"/>
        </w:tabs>
        <w:rPr>
          <w:rFonts w:ascii="Arial" w:hAnsi="Arial" w:cs="Arial"/>
          <w:sz w:val="24"/>
          <w:szCs w:val="24"/>
        </w:rPr>
      </w:pPr>
      <w:r>
        <w:rPr>
          <w:rFonts w:ascii="Arial" w:hAnsi="Arial" w:cs="Arial"/>
          <w:sz w:val="24"/>
          <w:szCs w:val="24"/>
        </w:rPr>
        <w:tab/>
      </w:r>
      <w:r w:rsidRPr="00011AB8">
        <w:rPr>
          <w:rFonts w:ascii="Arial" w:hAnsi="Arial" w:cs="Arial"/>
          <w:sz w:val="24"/>
          <w:szCs w:val="24"/>
        </w:rPr>
        <w:t>(7) The harvest of dead or dying conifer trees subject to the following conditions:</w:t>
      </w:r>
    </w:p>
    <w:p w14:paraId="720090F6" w14:textId="6F57690D" w:rsidR="00011AB8" w:rsidRPr="00011AB8" w:rsidRDefault="00011AB8" w:rsidP="00011AB8">
      <w:pPr>
        <w:tabs>
          <w:tab w:val="left" w:pos="720"/>
        </w:tabs>
        <w:rPr>
          <w:rFonts w:ascii="Arial" w:hAnsi="Arial" w:cs="Arial"/>
          <w:sz w:val="24"/>
          <w:szCs w:val="24"/>
        </w:rPr>
      </w:pPr>
      <w:r>
        <w:rPr>
          <w:rFonts w:ascii="Arial" w:hAnsi="Arial" w:cs="Arial"/>
          <w:sz w:val="24"/>
          <w:szCs w:val="24"/>
        </w:rPr>
        <w:tab/>
      </w:r>
      <w:r w:rsidRPr="00011AB8">
        <w:rPr>
          <w:rFonts w:ascii="Arial" w:hAnsi="Arial" w:cs="Arial"/>
          <w:sz w:val="24"/>
          <w:szCs w:val="24"/>
        </w:rPr>
        <w:t>(A) Retention of all trees in the core zone of Class I and Class II-L Watercourses.</w:t>
      </w:r>
    </w:p>
    <w:p w14:paraId="1AC62422" w14:textId="77777777" w:rsidR="00011AB8" w:rsidRPr="00011AB8" w:rsidRDefault="00011AB8" w:rsidP="00011AB8">
      <w:pPr>
        <w:tabs>
          <w:tab w:val="left" w:pos="720"/>
        </w:tabs>
        <w:ind w:left="720"/>
        <w:rPr>
          <w:rFonts w:ascii="Arial" w:hAnsi="Arial" w:cs="Arial"/>
          <w:sz w:val="24"/>
          <w:szCs w:val="24"/>
        </w:rPr>
      </w:pPr>
      <w:r w:rsidRPr="00011AB8">
        <w:rPr>
          <w:rFonts w:ascii="Arial" w:hAnsi="Arial" w:cs="Arial"/>
          <w:sz w:val="24"/>
          <w:szCs w:val="24"/>
        </w:rPr>
        <w:t>(B) Within any WLPZ, ELZ, or EEZ designated for Class II or III Watercourse protection, a minimum of two dead, dying, or diseased conifer trees per acre at least sixteen (16) inches d.b.h. and fifty (50) feet tall shall be retained within fifty (50) feet of the Watercourse Transition Line.</w:t>
      </w:r>
    </w:p>
    <w:p w14:paraId="3E64DC15" w14:textId="77777777" w:rsidR="00011AB8" w:rsidRPr="00011AB8" w:rsidRDefault="00011AB8" w:rsidP="00011AB8">
      <w:pPr>
        <w:tabs>
          <w:tab w:val="left" w:pos="720"/>
        </w:tabs>
        <w:ind w:left="720"/>
        <w:rPr>
          <w:rFonts w:ascii="Arial" w:hAnsi="Arial" w:cs="Arial"/>
          <w:sz w:val="24"/>
          <w:szCs w:val="24"/>
        </w:rPr>
      </w:pPr>
      <w:r w:rsidRPr="00011AB8">
        <w:rPr>
          <w:rFonts w:ascii="Arial" w:hAnsi="Arial" w:cs="Arial"/>
          <w:sz w:val="24"/>
          <w:szCs w:val="24"/>
        </w:rPr>
        <w:t>(C) Trees to be harvested or retained shall be marked by, or under the supervision of, an RPF prior to Timber Operations within the WLPZ or ELZ/EEZ.</w:t>
      </w:r>
    </w:p>
    <w:p w14:paraId="7D9E8F45" w14:textId="3E5BE027" w:rsidR="00011AB8" w:rsidRDefault="00011AB8" w:rsidP="00011AB8">
      <w:pPr>
        <w:tabs>
          <w:tab w:val="left" w:pos="720"/>
        </w:tabs>
        <w:ind w:left="720"/>
        <w:rPr>
          <w:rFonts w:ascii="Arial" w:hAnsi="Arial" w:cs="Arial"/>
          <w:sz w:val="24"/>
          <w:szCs w:val="24"/>
        </w:rPr>
      </w:pPr>
      <w:r w:rsidRPr="00011AB8">
        <w:rPr>
          <w:rFonts w:ascii="Arial" w:hAnsi="Arial" w:cs="Arial"/>
          <w:sz w:val="24"/>
          <w:szCs w:val="24"/>
        </w:rPr>
        <w:t>(D) Within the WLPZ, or ELZ/EEZ, if the Stocking Standards of 14 CCR § 932.7 are not met upon completion of Timber Operations, unless the area meets the definition of Substantially Damaged Timberlands, at least ten (10) trees shall be planted for each tree harvested but need not exceed the point count standards contained in 14 CCR § 932.7(b)(1), as appropriate.</w:t>
      </w:r>
    </w:p>
    <w:p w14:paraId="23D7909B" w14:textId="2243279D" w:rsidR="00011AB8" w:rsidRDefault="00011AB8" w:rsidP="00011AB8">
      <w:pPr>
        <w:tabs>
          <w:tab w:val="left" w:pos="720"/>
        </w:tabs>
        <w:rPr>
          <w:rFonts w:ascii="Arial" w:hAnsi="Arial" w:cs="Arial"/>
          <w:sz w:val="24"/>
          <w:szCs w:val="24"/>
        </w:rPr>
      </w:pPr>
      <w:r>
        <w:rPr>
          <w:rFonts w:ascii="Arial" w:hAnsi="Arial" w:cs="Arial"/>
          <w:sz w:val="24"/>
          <w:szCs w:val="24"/>
        </w:rPr>
        <w:t>*****</w:t>
      </w:r>
    </w:p>
    <w:p w14:paraId="4CC63337" w14:textId="1C889D08" w:rsidR="00011AB8" w:rsidRDefault="00011AB8" w:rsidP="00011AB8">
      <w:pPr>
        <w:tabs>
          <w:tab w:val="left" w:pos="720"/>
        </w:tabs>
        <w:rPr>
          <w:rFonts w:ascii="Arial" w:hAnsi="Arial" w:cs="Arial"/>
          <w:sz w:val="24"/>
          <w:szCs w:val="24"/>
        </w:rPr>
      </w:pPr>
      <w:r w:rsidRPr="00011AB8">
        <w:rPr>
          <w:rFonts w:ascii="Arial" w:hAnsi="Arial" w:cs="Arial"/>
          <w:sz w:val="24"/>
          <w:szCs w:val="24"/>
        </w:rPr>
        <w:t>Authority cited: Sections 4551, 4562.7 and 21000(g), Public Resources Code. Reference: Sections 751, 4512, 4513, 4551.5, 21000(g), 21001(b) and 21002.1, Public Resources Code; Sections 100, 1243 and 13050(f), Water Code; and Sections 1600 and 5650(c), Fish and Game Code.</w:t>
      </w:r>
    </w:p>
    <w:p w14:paraId="19FB059A" w14:textId="77777777" w:rsidR="00E20210" w:rsidRDefault="00E20210" w:rsidP="00011AB8">
      <w:pPr>
        <w:tabs>
          <w:tab w:val="left" w:pos="720"/>
        </w:tabs>
        <w:rPr>
          <w:rFonts w:ascii="Arial" w:hAnsi="Arial" w:cs="Arial"/>
          <w:sz w:val="24"/>
          <w:szCs w:val="24"/>
        </w:rPr>
      </w:pPr>
    </w:p>
    <w:p w14:paraId="7EFB8E43" w14:textId="77777777" w:rsidR="00E20210" w:rsidRPr="00E20210" w:rsidRDefault="00E20210" w:rsidP="00E20210">
      <w:pPr>
        <w:tabs>
          <w:tab w:val="left" w:pos="720"/>
        </w:tabs>
        <w:rPr>
          <w:rFonts w:ascii="Arial" w:hAnsi="Arial" w:cs="Arial"/>
          <w:b/>
          <w:bCs/>
          <w:sz w:val="24"/>
          <w:szCs w:val="24"/>
        </w:rPr>
      </w:pPr>
      <w:r w:rsidRPr="00E20210">
        <w:rPr>
          <w:rFonts w:ascii="Arial" w:hAnsi="Arial" w:cs="Arial"/>
          <w:b/>
          <w:bCs/>
          <w:sz w:val="24"/>
          <w:szCs w:val="24"/>
        </w:rPr>
        <w:t>§ 943.1. Planning for Logging Roads and Landings.</w:t>
      </w:r>
    </w:p>
    <w:p w14:paraId="3AC22CC4" w14:textId="77777777" w:rsidR="00E20210" w:rsidRPr="00E20210" w:rsidRDefault="00E20210" w:rsidP="00E20210">
      <w:pPr>
        <w:tabs>
          <w:tab w:val="left" w:pos="720"/>
        </w:tabs>
        <w:rPr>
          <w:rFonts w:ascii="Arial" w:hAnsi="Arial" w:cs="Arial"/>
          <w:sz w:val="24"/>
          <w:szCs w:val="24"/>
        </w:rPr>
      </w:pPr>
      <w:r w:rsidRPr="00E20210">
        <w:rPr>
          <w:rFonts w:ascii="Arial" w:hAnsi="Arial" w:cs="Arial"/>
          <w:sz w:val="24"/>
          <w:szCs w:val="24"/>
        </w:rPr>
        <w:t xml:space="preserve">Logging Roads and Landings shall be planned and located within the context of a systematic layout pattern that considers 14 CCR § 923(b), uses existing Logging Roads </w:t>
      </w:r>
      <w:r w:rsidRPr="00E20210">
        <w:rPr>
          <w:rFonts w:ascii="Arial" w:hAnsi="Arial" w:cs="Arial"/>
          <w:sz w:val="24"/>
          <w:szCs w:val="24"/>
        </w:rPr>
        <w:lastRenderedPageBreak/>
        <w:t>and Landings where Feasible and appropriate, and provides access for fire and resource protection activities.</w:t>
      </w:r>
    </w:p>
    <w:p w14:paraId="077E2F12" w14:textId="77777777" w:rsidR="00E20210" w:rsidRDefault="00E20210" w:rsidP="00E20210">
      <w:pPr>
        <w:tabs>
          <w:tab w:val="left" w:pos="720"/>
        </w:tabs>
        <w:rPr>
          <w:rFonts w:ascii="Arial" w:hAnsi="Arial" w:cs="Arial"/>
          <w:sz w:val="24"/>
          <w:szCs w:val="24"/>
        </w:rPr>
      </w:pPr>
      <w:r>
        <w:rPr>
          <w:rFonts w:ascii="Arial" w:hAnsi="Arial" w:cs="Arial"/>
          <w:sz w:val="24"/>
          <w:szCs w:val="24"/>
        </w:rPr>
        <w:t>******</w:t>
      </w:r>
    </w:p>
    <w:p w14:paraId="0C5527A3" w14:textId="23BF932F" w:rsidR="00E20210" w:rsidRPr="00E20210" w:rsidRDefault="00E20210" w:rsidP="00E20210">
      <w:pPr>
        <w:tabs>
          <w:tab w:val="left" w:pos="720"/>
        </w:tabs>
        <w:rPr>
          <w:rFonts w:ascii="Arial" w:hAnsi="Arial" w:cs="Arial"/>
          <w:sz w:val="24"/>
          <w:szCs w:val="24"/>
        </w:rPr>
      </w:pPr>
      <w:r w:rsidRPr="00E20210">
        <w:rPr>
          <w:rFonts w:ascii="Arial" w:hAnsi="Arial" w:cs="Arial"/>
          <w:b/>
          <w:bCs/>
          <w:sz w:val="24"/>
          <w:szCs w:val="24"/>
        </w:rPr>
        <w:t>(b)</w:t>
      </w:r>
      <w:r w:rsidRPr="00E20210">
        <w:rPr>
          <w:rFonts w:ascii="Arial" w:hAnsi="Arial" w:cs="Arial"/>
          <w:sz w:val="24"/>
          <w:szCs w:val="24"/>
        </w:rPr>
        <w:t xml:space="preserve"> No Logging Roads or Landings shall be planned for construction (i) within 150 feet of the Class I Watercourse Transition Line, (ii) within 100 feet of the Class II Watercourse Transition Line on slopes greater than 30%, (iii) within Class I, II, III, or IV Watercourses or Lakes, (iv) within a WLPZ, or (v) in marshes, or Wet Meadows and Other Wet Areas, except as follows:</w:t>
      </w:r>
    </w:p>
    <w:p w14:paraId="2385AEE2" w14:textId="259B32AE" w:rsidR="00E20210" w:rsidRDefault="00E20210" w:rsidP="00E20210">
      <w:pPr>
        <w:tabs>
          <w:tab w:val="left" w:pos="720"/>
        </w:tabs>
        <w:rPr>
          <w:rFonts w:ascii="Arial" w:hAnsi="Arial" w:cs="Arial"/>
          <w:sz w:val="24"/>
          <w:szCs w:val="24"/>
        </w:rPr>
      </w:pPr>
      <w:r>
        <w:rPr>
          <w:rFonts w:ascii="Arial" w:hAnsi="Arial" w:cs="Arial"/>
          <w:sz w:val="24"/>
          <w:szCs w:val="24"/>
        </w:rPr>
        <w:tab/>
      </w:r>
      <w:r w:rsidRPr="00E20210">
        <w:rPr>
          <w:rFonts w:ascii="Arial" w:hAnsi="Arial" w:cs="Arial"/>
          <w:sz w:val="24"/>
          <w:szCs w:val="24"/>
        </w:rPr>
        <w:t>(1) At existing Logging Road Watercourse crossings.</w:t>
      </w:r>
    </w:p>
    <w:p w14:paraId="76328A34" w14:textId="4DF400DF" w:rsidR="00934448" w:rsidRPr="00934448" w:rsidRDefault="00934448" w:rsidP="00934448">
      <w:pPr>
        <w:tabs>
          <w:tab w:val="left" w:pos="720"/>
        </w:tabs>
        <w:rPr>
          <w:rFonts w:ascii="Arial" w:hAnsi="Arial" w:cs="Arial"/>
          <w:strike/>
          <w:sz w:val="24"/>
          <w:szCs w:val="24"/>
        </w:rPr>
      </w:pPr>
      <w:r>
        <w:rPr>
          <w:rFonts w:ascii="Arial" w:hAnsi="Arial" w:cs="Arial"/>
          <w:sz w:val="24"/>
          <w:szCs w:val="24"/>
        </w:rPr>
        <w:tab/>
      </w:r>
      <w:r w:rsidRPr="00513DBE">
        <w:rPr>
          <w:rFonts w:ascii="Arial" w:hAnsi="Arial" w:cs="Arial"/>
          <w:sz w:val="24"/>
          <w:szCs w:val="24"/>
        </w:rPr>
        <w:t xml:space="preserve">(2) At Logging Road Watercourse crossings to be constructed or </w:t>
      </w:r>
      <w:proofErr w:type="gramStart"/>
      <w:r w:rsidRPr="00513DBE">
        <w:rPr>
          <w:rFonts w:ascii="Arial" w:hAnsi="Arial" w:cs="Arial"/>
          <w:sz w:val="24"/>
          <w:szCs w:val="24"/>
        </w:rPr>
        <w:t>Reconstructed</w:t>
      </w:r>
      <w:proofErr w:type="gramEnd"/>
      <w:r w:rsidRPr="00513DBE">
        <w:rPr>
          <w:rFonts w:ascii="Arial" w:hAnsi="Arial" w:cs="Arial"/>
          <w:sz w:val="24"/>
          <w:szCs w:val="24"/>
        </w:rPr>
        <w:t xml:space="preserve"> </w:t>
      </w:r>
      <w:r w:rsidRPr="00513DBE">
        <w:rPr>
          <w:rFonts w:ascii="Arial" w:hAnsi="Arial" w:cs="Arial"/>
          <w:strike/>
          <w:sz w:val="24"/>
          <w:szCs w:val="24"/>
        </w:rPr>
        <w:t xml:space="preserve">that are approved as part of the Fish and Game Code process </w:t>
      </w:r>
      <w:r w:rsidRPr="00513DBE">
        <w:rPr>
          <w:rFonts w:ascii="Arial" w:hAnsi="Arial" w:cs="Arial"/>
          <w:sz w:val="24"/>
          <w:szCs w:val="24"/>
          <w:u w:val="single"/>
        </w:rPr>
        <w:t xml:space="preserve">for which CDFW has received written notification pursuant to Fish and Game Code </w:t>
      </w:r>
      <w:r w:rsidRPr="00513DBE">
        <w:rPr>
          <w:rFonts w:ascii="Arial" w:hAnsi="Arial" w:cs="Arial"/>
          <w:sz w:val="24"/>
          <w:szCs w:val="24"/>
        </w:rPr>
        <w:t>(F&amp;GC § 1600 et seq.).</w:t>
      </w:r>
      <w:r w:rsidRPr="00513DBE">
        <w:rPr>
          <w:rFonts w:ascii="Arial" w:hAnsi="Arial" w:cs="Arial"/>
          <w:strike/>
          <w:sz w:val="24"/>
          <w:szCs w:val="24"/>
        </w:rPr>
        <w:t xml:space="preserve"> </w:t>
      </w:r>
    </w:p>
    <w:p w14:paraId="5A92E1F3" w14:textId="3B081470" w:rsidR="00E20210" w:rsidRPr="00E20210" w:rsidRDefault="00E20210" w:rsidP="00E20210">
      <w:pPr>
        <w:tabs>
          <w:tab w:val="left" w:pos="720"/>
        </w:tabs>
        <w:rPr>
          <w:rFonts w:ascii="Arial" w:hAnsi="Arial" w:cs="Arial"/>
          <w:sz w:val="24"/>
          <w:szCs w:val="24"/>
        </w:rPr>
      </w:pPr>
      <w:r>
        <w:rPr>
          <w:rFonts w:ascii="Arial" w:hAnsi="Arial" w:cs="Arial"/>
          <w:sz w:val="24"/>
          <w:szCs w:val="24"/>
        </w:rPr>
        <w:tab/>
      </w:r>
      <w:r w:rsidRPr="00E20210">
        <w:rPr>
          <w:rFonts w:ascii="Arial" w:hAnsi="Arial" w:cs="Arial"/>
          <w:sz w:val="24"/>
          <w:szCs w:val="24"/>
        </w:rPr>
        <w:t>(3) At Logging Road Watercourse crossings of Class III Watercourses that are dry at the time of use.</w:t>
      </w:r>
    </w:p>
    <w:p w14:paraId="4FF31CEA" w14:textId="77777777" w:rsidR="00E20210" w:rsidRPr="00E20210" w:rsidRDefault="00E20210" w:rsidP="00E20210">
      <w:pPr>
        <w:tabs>
          <w:tab w:val="left" w:pos="720"/>
        </w:tabs>
        <w:rPr>
          <w:rFonts w:ascii="Arial" w:hAnsi="Arial" w:cs="Arial"/>
          <w:sz w:val="24"/>
          <w:szCs w:val="24"/>
        </w:rPr>
      </w:pPr>
      <w:r w:rsidRPr="00E20210">
        <w:rPr>
          <w:rFonts w:ascii="Arial" w:hAnsi="Arial" w:cs="Arial"/>
          <w:b/>
          <w:bCs/>
          <w:sz w:val="24"/>
          <w:szCs w:val="24"/>
        </w:rPr>
        <w:t>(c)</w:t>
      </w:r>
      <w:r w:rsidRPr="00E20210">
        <w:rPr>
          <w:rFonts w:ascii="Arial" w:hAnsi="Arial" w:cs="Arial"/>
          <w:sz w:val="24"/>
          <w:szCs w:val="24"/>
        </w:rPr>
        <w:t xml:space="preserve"> No Logging Roads or Landings shall be planned for reconstruction (i) within Class I, II, III, or IV Watercourses or Lakes, (ii) within a WLPZ, or (iii) in marshes, or Wet Meadows and Other Wet Areas, except as follows:</w:t>
      </w:r>
    </w:p>
    <w:p w14:paraId="3EE108DD" w14:textId="7467AE5A" w:rsidR="00E20210" w:rsidRDefault="00E20210" w:rsidP="00E20210">
      <w:pPr>
        <w:tabs>
          <w:tab w:val="left" w:pos="720"/>
        </w:tabs>
        <w:rPr>
          <w:rFonts w:ascii="Arial" w:hAnsi="Arial" w:cs="Arial"/>
          <w:sz w:val="24"/>
          <w:szCs w:val="24"/>
        </w:rPr>
      </w:pPr>
      <w:r>
        <w:rPr>
          <w:rFonts w:ascii="Arial" w:hAnsi="Arial" w:cs="Arial"/>
          <w:sz w:val="24"/>
          <w:szCs w:val="24"/>
        </w:rPr>
        <w:tab/>
      </w:r>
      <w:r w:rsidRPr="00E20210">
        <w:rPr>
          <w:rFonts w:ascii="Arial" w:hAnsi="Arial" w:cs="Arial"/>
          <w:sz w:val="24"/>
          <w:szCs w:val="24"/>
        </w:rPr>
        <w:t>(1) At existing Logging Road Watercourse crossings.</w:t>
      </w:r>
    </w:p>
    <w:p w14:paraId="71F4865B" w14:textId="5DFBD5E3" w:rsidR="00934448" w:rsidRPr="00E20210" w:rsidRDefault="00934448" w:rsidP="00E20210">
      <w:pPr>
        <w:tabs>
          <w:tab w:val="left" w:pos="720"/>
        </w:tabs>
        <w:rPr>
          <w:rFonts w:ascii="Arial" w:hAnsi="Arial" w:cs="Arial"/>
          <w:sz w:val="24"/>
          <w:szCs w:val="24"/>
        </w:rPr>
      </w:pPr>
      <w:r>
        <w:rPr>
          <w:rFonts w:ascii="Arial" w:hAnsi="Arial" w:cs="Arial"/>
          <w:sz w:val="24"/>
          <w:szCs w:val="24"/>
        </w:rPr>
        <w:tab/>
      </w:r>
      <w:r w:rsidRPr="00011AB8">
        <w:rPr>
          <w:rFonts w:ascii="Arial" w:hAnsi="Arial" w:cs="Arial"/>
          <w:sz w:val="24"/>
          <w:szCs w:val="24"/>
        </w:rPr>
        <w:t>(2) At Logging</w:t>
      </w:r>
      <w:r w:rsidRPr="009C4E8E">
        <w:rPr>
          <w:rFonts w:ascii="Arial" w:hAnsi="Arial" w:cs="Arial"/>
          <w:sz w:val="24"/>
          <w:szCs w:val="24"/>
        </w:rPr>
        <w:t xml:space="preserve"> Road </w:t>
      </w:r>
      <w:r w:rsidRPr="00513DBE">
        <w:rPr>
          <w:rFonts w:ascii="Arial" w:hAnsi="Arial" w:cs="Arial"/>
          <w:sz w:val="24"/>
          <w:szCs w:val="24"/>
        </w:rPr>
        <w:t xml:space="preserve">Watercourse crossings to be constructed or </w:t>
      </w:r>
      <w:proofErr w:type="gramStart"/>
      <w:r w:rsidRPr="00513DBE">
        <w:rPr>
          <w:rFonts w:ascii="Arial" w:hAnsi="Arial" w:cs="Arial"/>
          <w:sz w:val="24"/>
          <w:szCs w:val="24"/>
        </w:rPr>
        <w:t>Reconstructed</w:t>
      </w:r>
      <w:proofErr w:type="gramEnd"/>
      <w:r w:rsidRPr="00513DBE">
        <w:rPr>
          <w:rFonts w:ascii="Arial" w:hAnsi="Arial" w:cs="Arial"/>
          <w:sz w:val="24"/>
          <w:szCs w:val="24"/>
        </w:rPr>
        <w:t xml:space="preserve"> </w:t>
      </w:r>
      <w:r w:rsidRPr="00513DBE">
        <w:rPr>
          <w:rFonts w:ascii="Arial" w:hAnsi="Arial" w:cs="Arial"/>
          <w:strike/>
          <w:sz w:val="24"/>
          <w:szCs w:val="24"/>
        </w:rPr>
        <w:t xml:space="preserve">that are approved as part of the Fish and Game Code process </w:t>
      </w:r>
      <w:r w:rsidRPr="00513DBE">
        <w:rPr>
          <w:rFonts w:ascii="Arial" w:hAnsi="Arial" w:cs="Arial"/>
          <w:sz w:val="24"/>
          <w:szCs w:val="24"/>
          <w:u w:val="single"/>
        </w:rPr>
        <w:t xml:space="preserve">for which CDFW has received written notification pursuant to Fish and Game Code </w:t>
      </w:r>
      <w:r w:rsidRPr="00513DBE">
        <w:rPr>
          <w:rFonts w:ascii="Arial" w:hAnsi="Arial" w:cs="Arial"/>
          <w:sz w:val="24"/>
          <w:szCs w:val="24"/>
        </w:rPr>
        <w:t>(</w:t>
      </w:r>
      <w:r w:rsidRPr="009C4E8E">
        <w:rPr>
          <w:rFonts w:ascii="Arial" w:hAnsi="Arial" w:cs="Arial"/>
          <w:sz w:val="24"/>
          <w:szCs w:val="24"/>
        </w:rPr>
        <w:t>F&amp;GC § 1600 et seq.).</w:t>
      </w:r>
    </w:p>
    <w:p w14:paraId="5A1DEC69" w14:textId="0EA5DD18" w:rsidR="00E20210" w:rsidRPr="00E20210" w:rsidRDefault="00E20210" w:rsidP="00E20210">
      <w:pPr>
        <w:tabs>
          <w:tab w:val="left" w:pos="720"/>
        </w:tabs>
        <w:rPr>
          <w:rFonts w:ascii="Arial" w:hAnsi="Arial" w:cs="Arial"/>
          <w:sz w:val="24"/>
          <w:szCs w:val="24"/>
        </w:rPr>
      </w:pPr>
      <w:r>
        <w:rPr>
          <w:rFonts w:ascii="Arial" w:hAnsi="Arial" w:cs="Arial"/>
          <w:sz w:val="24"/>
          <w:szCs w:val="24"/>
        </w:rPr>
        <w:tab/>
      </w:r>
      <w:r w:rsidRPr="00E20210">
        <w:rPr>
          <w:rFonts w:ascii="Arial" w:hAnsi="Arial" w:cs="Arial"/>
          <w:sz w:val="24"/>
          <w:szCs w:val="24"/>
        </w:rPr>
        <w:t>(3) At Logging Road Watercourse crossings of Class III Watercourses that are dry at the time of use.</w:t>
      </w:r>
    </w:p>
    <w:p w14:paraId="250F8B97" w14:textId="77777777" w:rsidR="00E20210" w:rsidRDefault="00E20210" w:rsidP="00E20210">
      <w:pPr>
        <w:tabs>
          <w:tab w:val="left" w:pos="720"/>
        </w:tabs>
        <w:rPr>
          <w:rFonts w:ascii="Arial" w:hAnsi="Arial" w:cs="Arial"/>
          <w:sz w:val="24"/>
          <w:szCs w:val="24"/>
        </w:rPr>
      </w:pPr>
      <w:r>
        <w:rPr>
          <w:rFonts w:ascii="Arial" w:hAnsi="Arial" w:cs="Arial"/>
          <w:sz w:val="24"/>
          <w:szCs w:val="24"/>
        </w:rPr>
        <w:t>*****</w:t>
      </w:r>
    </w:p>
    <w:p w14:paraId="073DCAF4" w14:textId="64AB9211" w:rsidR="00011AB8" w:rsidRDefault="00E20210" w:rsidP="00E20210">
      <w:pPr>
        <w:tabs>
          <w:tab w:val="left" w:pos="720"/>
        </w:tabs>
        <w:rPr>
          <w:rFonts w:ascii="Arial" w:hAnsi="Arial" w:cs="Arial"/>
          <w:sz w:val="24"/>
          <w:szCs w:val="24"/>
        </w:rPr>
      </w:pPr>
      <w:r w:rsidRPr="00E20210">
        <w:rPr>
          <w:rFonts w:ascii="Arial" w:hAnsi="Arial" w:cs="Arial"/>
          <w:sz w:val="24"/>
          <w:szCs w:val="24"/>
        </w:rPr>
        <w:lastRenderedPageBreak/>
        <w:t>Authority cited: Sections 4551, 4551.5 and 4553, Public Resources Code. Reference: Sections 4512, 4513, 4551 and 4551.5, Public Resources Code; 33 USC 1288(b); 40 CFR 130.2(g); and Natural Resources Defense Council, Inc. v. Arcata Natl. Corp. (1972) 59 Cal.App.3d 959, 131 Cal. Rptr. 172.</w:t>
      </w:r>
    </w:p>
    <w:p w14:paraId="61097B93" w14:textId="77777777" w:rsidR="00E20210" w:rsidRDefault="00E20210" w:rsidP="00E20210">
      <w:pPr>
        <w:tabs>
          <w:tab w:val="left" w:pos="720"/>
        </w:tabs>
        <w:rPr>
          <w:rFonts w:ascii="Arial" w:hAnsi="Arial" w:cs="Arial"/>
          <w:sz w:val="24"/>
          <w:szCs w:val="24"/>
        </w:rPr>
      </w:pPr>
    </w:p>
    <w:p w14:paraId="791E0597" w14:textId="77777777" w:rsidR="00C04923" w:rsidRPr="00C04923" w:rsidRDefault="00C04923" w:rsidP="00C04923">
      <w:pPr>
        <w:tabs>
          <w:tab w:val="left" w:pos="720"/>
        </w:tabs>
        <w:rPr>
          <w:rFonts w:ascii="Arial" w:hAnsi="Arial" w:cs="Arial"/>
          <w:b/>
          <w:bCs/>
          <w:sz w:val="24"/>
          <w:szCs w:val="24"/>
        </w:rPr>
      </w:pPr>
      <w:r w:rsidRPr="00C04923">
        <w:rPr>
          <w:rFonts w:ascii="Arial" w:hAnsi="Arial" w:cs="Arial"/>
          <w:b/>
          <w:bCs/>
          <w:sz w:val="24"/>
          <w:szCs w:val="24"/>
        </w:rPr>
        <w:t>§ 943.4. Construction and Reconstruction of Logging Roads and Landings.</w:t>
      </w:r>
    </w:p>
    <w:p w14:paraId="3C3DF13D" w14:textId="77777777" w:rsidR="00C04923" w:rsidRPr="00C04923" w:rsidRDefault="00C04923" w:rsidP="00C04923">
      <w:pPr>
        <w:tabs>
          <w:tab w:val="left" w:pos="720"/>
        </w:tabs>
        <w:rPr>
          <w:rFonts w:ascii="Arial" w:hAnsi="Arial" w:cs="Arial"/>
          <w:sz w:val="24"/>
          <w:szCs w:val="24"/>
        </w:rPr>
      </w:pPr>
      <w:r w:rsidRPr="00C04923">
        <w:rPr>
          <w:rFonts w:ascii="Arial" w:hAnsi="Arial" w:cs="Arial"/>
          <w:sz w:val="24"/>
          <w:szCs w:val="24"/>
        </w:rPr>
        <w:t xml:space="preserve">Logging Roads and Landings shall be constructed or </w:t>
      </w:r>
      <w:proofErr w:type="gramStart"/>
      <w:r w:rsidRPr="00C04923">
        <w:rPr>
          <w:rFonts w:ascii="Arial" w:hAnsi="Arial" w:cs="Arial"/>
          <w:sz w:val="24"/>
          <w:szCs w:val="24"/>
        </w:rPr>
        <w:t>Reconstructed</w:t>
      </w:r>
      <w:proofErr w:type="gramEnd"/>
      <w:r w:rsidRPr="00C04923">
        <w:rPr>
          <w:rFonts w:ascii="Arial" w:hAnsi="Arial" w:cs="Arial"/>
          <w:sz w:val="24"/>
          <w:szCs w:val="24"/>
        </w:rPr>
        <w:t xml:space="preserve"> in accordance with the approved Plan and the following requirements. If a change in designation of Logging Road classification is made after the Plan is approved, the change shall be reported in accordance with 14 CCR §§ 1039, 1040, 1090.14, 1092.26, 1092.27, 1094.23 or 1094.24 as appropriate.</w:t>
      </w:r>
    </w:p>
    <w:p w14:paraId="2F5C7259" w14:textId="041A21BF" w:rsidR="00C04923" w:rsidRPr="00C04923" w:rsidRDefault="00C04923" w:rsidP="00C04923">
      <w:pPr>
        <w:tabs>
          <w:tab w:val="left" w:pos="720"/>
        </w:tabs>
        <w:rPr>
          <w:rFonts w:ascii="Arial" w:hAnsi="Arial" w:cs="Arial"/>
          <w:sz w:val="24"/>
          <w:szCs w:val="24"/>
        </w:rPr>
      </w:pPr>
      <w:r>
        <w:rPr>
          <w:rFonts w:ascii="Arial" w:hAnsi="Arial" w:cs="Arial"/>
          <w:sz w:val="24"/>
          <w:szCs w:val="24"/>
        </w:rPr>
        <w:t>*****</w:t>
      </w:r>
    </w:p>
    <w:p w14:paraId="089B9B39" w14:textId="77777777" w:rsidR="00C04923" w:rsidRPr="00C04923" w:rsidRDefault="00C04923" w:rsidP="00C04923">
      <w:pPr>
        <w:tabs>
          <w:tab w:val="left" w:pos="720"/>
        </w:tabs>
        <w:rPr>
          <w:rFonts w:ascii="Arial" w:hAnsi="Arial" w:cs="Arial"/>
          <w:sz w:val="24"/>
          <w:szCs w:val="24"/>
        </w:rPr>
      </w:pPr>
      <w:r w:rsidRPr="00C04923">
        <w:rPr>
          <w:rFonts w:ascii="Arial" w:hAnsi="Arial" w:cs="Arial"/>
          <w:b/>
          <w:bCs/>
          <w:sz w:val="24"/>
          <w:szCs w:val="24"/>
        </w:rPr>
        <w:t>(b)</w:t>
      </w:r>
      <w:r w:rsidRPr="00C04923">
        <w:rPr>
          <w:rFonts w:ascii="Arial" w:hAnsi="Arial" w:cs="Arial"/>
          <w:sz w:val="24"/>
          <w:szCs w:val="24"/>
        </w:rPr>
        <w:t xml:space="preserve"> No Logging Roads or Landings shall be constructed (i) within 150 feet of the Class I Watercourse Transition Line, (ii) within 100 feet of the Class II Watercourse Transition Line on slopes greater than 30%, (iii) within Class I, II, III, or IV Watercourses or Lakes, (iv) within a WLPZ, or (v) in marshes, Wet Meadows and Other Wet Areas, except as follows:</w:t>
      </w:r>
    </w:p>
    <w:p w14:paraId="1BF9A7F2" w14:textId="0D95E99F" w:rsidR="00E20210" w:rsidRPr="00934448" w:rsidRDefault="00C04923" w:rsidP="00C04923">
      <w:pPr>
        <w:tabs>
          <w:tab w:val="left" w:pos="720"/>
        </w:tabs>
        <w:rPr>
          <w:rFonts w:ascii="Arial" w:hAnsi="Arial" w:cs="Arial"/>
          <w:sz w:val="24"/>
          <w:szCs w:val="24"/>
        </w:rPr>
      </w:pPr>
      <w:r>
        <w:rPr>
          <w:rFonts w:ascii="Arial" w:hAnsi="Arial" w:cs="Arial"/>
          <w:sz w:val="24"/>
          <w:szCs w:val="24"/>
        </w:rPr>
        <w:tab/>
      </w:r>
      <w:r w:rsidRPr="00C04923">
        <w:rPr>
          <w:rFonts w:ascii="Arial" w:hAnsi="Arial" w:cs="Arial"/>
          <w:sz w:val="24"/>
          <w:szCs w:val="24"/>
        </w:rPr>
        <w:t>(1) At existing Logging Road Watercourse crossings.</w:t>
      </w:r>
      <w:r w:rsidR="00E20210" w:rsidRPr="00513DBE">
        <w:rPr>
          <w:rFonts w:ascii="Arial" w:hAnsi="Arial" w:cs="Arial"/>
          <w:strike/>
          <w:sz w:val="24"/>
          <w:szCs w:val="24"/>
        </w:rPr>
        <w:t xml:space="preserve"> </w:t>
      </w:r>
    </w:p>
    <w:p w14:paraId="5127559B" w14:textId="4B303561" w:rsidR="00934448" w:rsidRPr="00C04923" w:rsidRDefault="00934448" w:rsidP="00C04923">
      <w:pPr>
        <w:tabs>
          <w:tab w:val="left" w:pos="720"/>
        </w:tabs>
        <w:rPr>
          <w:rFonts w:ascii="Arial" w:hAnsi="Arial" w:cs="Arial"/>
          <w:sz w:val="24"/>
          <w:szCs w:val="24"/>
        </w:rPr>
      </w:pPr>
      <w:r>
        <w:rPr>
          <w:rFonts w:ascii="Arial" w:hAnsi="Arial" w:cs="Arial"/>
          <w:sz w:val="24"/>
          <w:szCs w:val="24"/>
        </w:rPr>
        <w:tab/>
      </w:r>
      <w:r w:rsidRPr="00C43D3C">
        <w:rPr>
          <w:rFonts w:ascii="Arial" w:hAnsi="Arial" w:cs="Arial"/>
          <w:sz w:val="24"/>
          <w:szCs w:val="24"/>
        </w:rPr>
        <w:t xml:space="preserve">(2) At Logging Road Watercourse crossings to be constructed or </w:t>
      </w:r>
      <w:proofErr w:type="gramStart"/>
      <w:r w:rsidRPr="00C43D3C">
        <w:rPr>
          <w:rFonts w:ascii="Arial" w:hAnsi="Arial" w:cs="Arial"/>
          <w:sz w:val="24"/>
          <w:szCs w:val="24"/>
        </w:rPr>
        <w:t>Reconstructed</w:t>
      </w:r>
      <w:proofErr w:type="gramEnd"/>
      <w:r w:rsidRPr="00C43D3C">
        <w:rPr>
          <w:rFonts w:ascii="Arial" w:hAnsi="Arial" w:cs="Arial"/>
          <w:sz w:val="24"/>
          <w:szCs w:val="24"/>
        </w:rPr>
        <w:t xml:space="preserve"> </w:t>
      </w:r>
      <w:r w:rsidRPr="00C43D3C">
        <w:rPr>
          <w:rFonts w:ascii="Arial" w:hAnsi="Arial" w:cs="Arial"/>
          <w:strike/>
          <w:sz w:val="24"/>
          <w:szCs w:val="24"/>
        </w:rPr>
        <w:t xml:space="preserve">that are approved as part of the Fish and Game Code process </w:t>
      </w:r>
      <w:r w:rsidRPr="00C43D3C">
        <w:rPr>
          <w:rFonts w:ascii="Arial" w:hAnsi="Arial" w:cs="Arial"/>
          <w:sz w:val="24"/>
          <w:szCs w:val="24"/>
          <w:u w:val="single"/>
        </w:rPr>
        <w:t xml:space="preserve">for which CDFW has received written notification pursuant to Fish and Game Code </w:t>
      </w:r>
      <w:r w:rsidRPr="00C43D3C">
        <w:rPr>
          <w:rFonts w:ascii="Arial" w:hAnsi="Arial" w:cs="Arial"/>
          <w:sz w:val="24"/>
          <w:szCs w:val="24"/>
        </w:rPr>
        <w:t>(F&amp;GC § 1600 et seq.).</w:t>
      </w:r>
    </w:p>
    <w:p w14:paraId="621A014C" w14:textId="3CB7F8F9" w:rsidR="00C04923" w:rsidRPr="00C04923" w:rsidRDefault="00C04923" w:rsidP="00C04923">
      <w:pPr>
        <w:tabs>
          <w:tab w:val="left" w:pos="720"/>
        </w:tabs>
        <w:rPr>
          <w:rFonts w:ascii="Arial" w:hAnsi="Arial" w:cs="Arial"/>
          <w:sz w:val="24"/>
          <w:szCs w:val="24"/>
        </w:rPr>
      </w:pPr>
      <w:r>
        <w:rPr>
          <w:rFonts w:ascii="Arial" w:hAnsi="Arial" w:cs="Arial"/>
          <w:sz w:val="24"/>
          <w:szCs w:val="24"/>
        </w:rPr>
        <w:tab/>
      </w:r>
      <w:r w:rsidRPr="00C04923">
        <w:rPr>
          <w:rFonts w:ascii="Arial" w:hAnsi="Arial" w:cs="Arial"/>
          <w:sz w:val="24"/>
          <w:szCs w:val="24"/>
        </w:rPr>
        <w:t>(3) At Logging Road Watercourse crossings of Class III Watercourses that are dry at the time of use.</w:t>
      </w:r>
    </w:p>
    <w:p w14:paraId="1AB0A7CA" w14:textId="77777777" w:rsidR="00C04923" w:rsidRPr="00C04923" w:rsidRDefault="00C04923" w:rsidP="00C04923">
      <w:pPr>
        <w:tabs>
          <w:tab w:val="left" w:pos="720"/>
        </w:tabs>
        <w:rPr>
          <w:rFonts w:ascii="Arial" w:hAnsi="Arial" w:cs="Arial"/>
          <w:sz w:val="24"/>
          <w:szCs w:val="24"/>
        </w:rPr>
      </w:pPr>
      <w:r w:rsidRPr="00C04923">
        <w:rPr>
          <w:rFonts w:ascii="Arial" w:hAnsi="Arial" w:cs="Arial"/>
          <w:b/>
          <w:bCs/>
          <w:sz w:val="24"/>
          <w:szCs w:val="24"/>
        </w:rPr>
        <w:lastRenderedPageBreak/>
        <w:t>(c)</w:t>
      </w:r>
      <w:r w:rsidRPr="00C04923">
        <w:rPr>
          <w:rFonts w:ascii="Arial" w:hAnsi="Arial" w:cs="Arial"/>
          <w:sz w:val="24"/>
          <w:szCs w:val="24"/>
        </w:rPr>
        <w:t xml:space="preserve"> No Logging Roads or Landings shall be Reconstructed (i) within Class I, II, III, or IV Watercourses or Lakes, (ii) within a WLPZ, or (iii) in marshes and Wet Meadows and Other Wet Areas, except as follows:</w:t>
      </w:r>
    </w:p>
    <w:p w14:paraId="544758B4" w14:textId="306AC757" w:rsidR="00E20210" w:rsidRPr="00011AB8" w:rsidRDefault="00C04923" w:rsidP="00E20210">
      <w:pPr>
        <w:tabs>
          <w:tab w:val="left" w:pos="720"/>
        </w:tabs>
        <w:rPr>
          <w:rFonts w:ascii="Arial" w:hAnsi="Arial" w:cs="Arial"/>
          <w:sz w:val="24"/>
          <w:szCs w:val="24"/>
        </w:rPr>
      </w:pPr>
      <w:r>
        <w:rPr>
          <w:rFonts w:ascii="Arial" w:hAnsi="Arial" w:cs="Arial"/>
          <w:sz w:val="24"/>
          <w:szCs w:val="24"/>
        </w:rPr>
        <w:tab/>
      </w:r>
      <w:r w:rsidRPr="00C04923">
        <w:rPr>
          <w:rFonts w:ascii="Arial" w:hAnsi="Arial" w:cs="Arial"/>
          <w:sz w:val="24"/>
          <w:szCs w:val="24"/>
        </w:rPr>
        <w:t>(1) At existing Logging Road Watercourse crossings.</w:t>
      </w:r>
      <w:r w:rsidR="00E20210" w:rsidRPr="00011AB8">
        <w:rPr>
          <w:rFonts w:ascii="Arial" w:hAnsi="Arial" w:cs="Arial"/>
          <w:sz w:val="24"/>
          <w:szCs w:val="24"/>
        </w:rPr>
        <w:t xml:space="preserve"> </w:t>
      </w:r>
    </w:p>
    <w:p w14:paraId="58E0FF9A" w14:textId="0B6E1858" w:rsidR="00E20210" w:rsidRPr="00C04923" w:rsidRDefault="00E20210" w:rsidP="00C04923">
      <w:pPr>
        <w:tabs>
          <w:tab w:val="left" w:pos="720"/>
        </w:tabs>
        <w:rPr>
          <w:rFonts w:ascii="Arial" w:hAnsi="Arial" w:cs="Arial"/>
          <w:sz w:val="24"/>
          <w:szCs w:val="24"/>
        </w:rPr>
      </w:pPr>
      <w:r>
        <w:rPr>
          <w:rFonts w:ascii="Arial" w:hAnsi="Arial" w:cs="Arial"/>
          <w:sz w:val="24"/>
          <w:szCs w:val="24"/>
        </w:rPr>
        <w:tab/>
      </w:r>
      <w:r w:rsidRPr="00011AB8">
        <w:rPr>
          <w:rFonts w:ascii="Arial" w:hAnsi="Arial" w:cs="Arial"/>
          <w:sz w:val="24"/>
          <w:szCs w:val="24"/>
        </w:rPr>
        <w:t>(2) At Logging</w:t>
      </w:r>
      <w:r w:rsidRPr="009C4E8E">
        <w:rPr>
          <w:rFonts w:ascii="Arial" w:hAnsi="Arial" w:cs="Arial"/>
          <w:sz w:val="24"/>
          <w:szCs w:val="24"/>
        </w:rPr>
        <w:t xml:space="preserve"> Road </w:t>
      </w:r>
      <w:r w:rsidRPr="00513DBE">
        <w:rPr>
          <w:rFonts w:ascii="Arial" w:hAnsi="Arial" w:cs="Arial"/>
          <w:sz w:val="24"/>
          <w:szCs w:val="24"/>
        </w:rPr>
        <w:t xml:space="preserve">Watercourse crossings to be constructed or </w:t>
      </w:r>
      <w:proofErr w:type="gramStart"/>
      <w:r w:rsidRPr="00513DBE">
        <w:rPr>
          <w:rFonts w:ascii="Arial" w:hAnsi="Arial" w:cs="Arial"/>
          <w:sz w:val="24"/>
          <w:szCs w:val="24"/>
        </w:rPr>
        <w:t>Reconstructed</w:t>
      </w:r>
      <w:proofErr w:type="gramEnd"/>
      <w:r w:rsidRPr="00513DBE">
        <w:rPr>
          <w:rFonts w:ascii="Arial" w:hAnsi="Arial" w:cs="Arial"/>
          <w:sz w:val="24"/>
          <w:szCs w:val="24"/>
        </w:rPr>
        <w:t xml:space="preserve"> </w:t>
      </w:r>
      <w:r w:rsidRPr="00513DBE">
        <w:rPr>
          <w:rFonts w:ascii="Arial" w:hAnsi="Arial" w:cs="Arial"/>
          <w:strike/>
          <w:sz w:val="24"/>
          <w:szCs w:val="24"/>
        </w:rPr>
        <w:t xml:space="preserve">that are approved as part of the Fish and Game Code process </w:t>
      </w:r>
      <w:r w:rsidRPr="00513DBE">
        <w:rPr>
          <w:rFonts w:ascii="Arial" w:hAnsi="Arial" w:cs="Arial"/>
          <w:sz w:val="24"/>
          <w:szCs w:val="24"/>
          <w:u w:val="single"/>
        </w:rPr>
        <w:t xml:space="preserve">for which CDFW has received written notification pursuant to Fish and Game Code </w:t>
      </w:r>
      <w:r w:rsidRPr="00513DBE">
        <w:rPr>
          <w:rFonts w:ascii="Arial" w:hAnsi="Arial" w:cs="Arial"/>
          <w:sz w:val="24"/>
          <w:szCs w:val="24"/>
        </w:rPr>
        <w:t>(</w:t>
      </w:r>
      <w:r w:rsidRPr="009C4E8E">
        <w:rPr>
          <w:rFonts w:ascii="Arial" w:hAnsi="Arial" w:cs="Arial"/>
          <w:sz w:val="24"/>
          <w:szCs w:val="24"/>
        </w:rPr>
        <w:t>F&amp;GC § 1600 et seq.).</w:t>
      </w:r>
      <w:r w:rsidRPr="006B5DD3">
        <w:rPr>
          <w:rFonts w:ascii="Arial" w:hAnsi="Arial" w:cs="Arial"/>
          <w:strike/>
          <w:sz w:val="24"/>
          <w:szCs w:val="24"/>
        </w:rPr>
        <w:t xml:space="preserve"> </w:t>
      </w:r>
    </w:p>
    <w:p w14:paraId="5022DBF0" w14:textId="7220516C" w:rsidR="00C04923" w:rsidRPr="00C04923" w:rsidRDefault="00C04923" w:rsidP="00C04923">
      <w:pPr>
        <w:tabs>
          <w:tab w:val="left" w:pos="720"/>
        </w:tabs>
        <w:rPr>
          <w:rFonts w:ascii="Arial" w:hAnsi="Arial" w:cs="Arial"/>
          <w:sz w:val="24"/>
          <w:szCs w:val="24"/>
        </w:rPr>
      </w:pPr>
      <w:r>
        <w:rPr>
          <w:rFonts w:ascii="Arial" w:hAnsi="Arial" w:cs="Arial"/>
          <w:sz w:val="24"/>
          <w:szCs w:val="24"/>
        </w:rPr>
        <w:tab/>
      </w:r>
      <w:r w:rsidRPr="00C04923">
        <w:rPr>
          <w:rFonts w:ascii="Arial" w:hAnsi="Arial" w:cs="Arial"/>
          <w:sz w:val="24"/>
          <w:szCs w:val="24"/>
        </w:rPr>
        <w:t>(3) At Logging Road Watercourse crossings of Class III Watercourses that are dry at the time of use.</w:t>
      </w:r>
    </w:p>
    <w:p w14:paraId="603E7B83" w14:textId="77777777" w:rsidR="00C04923" w:rsidRDefault="00C04923" w:rsidP="00C04923">
      <w:pPr>
        <w:tabs>
          <w:tab w:val="left" w:pos="720"/>
        </w:tabs>
        <w:rPr>
          <w:rFonts w:ascii="Arial" w:hAnsi="Arial" w:cs="Arial"/>
          <w:sz w:val="24"/>
          <w:szCs w:val="24"/>
        </w:rPr>
      </w:pPr>
      <w:r>
        <w:rPr>
          <w:rFonts w:ascii="Arial" w:hAnsi="Arial" w:cs="Arial"/>
          <w:sz w:val="24"/>
          <w:szCs w:val="24"/>
        </w:rPr>
        <w:t>*****</w:t>
      </w:r>
    </w:p>
    <w:p w14:paraId="3CACAE04" w14:textId="4DF7C8FF" w:rsidR="00C04923" w:rsidRDefault="00C04923" w:rsidP="00C04923">
      <w:pPr>
        <w:tabs>
          <w:tab w:val="left" w:pos="720"/>
        </w:tabs>
        <w:rPr>
          <w:rFonts w:ascii="Arial" w:hAnsi="Arial" w:cs="Arial"/>
          <w:sz w:val="24"/>
          <w:szCs w:val="24"/>
        </w:rPr>
      </w:pPr>
      <w:r w:rsidRPr="00C04923">
        <w:rPr>
          <w:rFonts w:ascii="Arial" w:hAnsi="Arial" w:cs="Arial"/>
          <w:sz w:val="24"/>
          <w:szCs w:val="24"/>
        </w:rPr>
        <w:t>Authority cited: Sections 4551, 4551.5 and 4553, Public Resources Code. Reference: Sections 4512, 4513, 4551, 4551.5, 4562.5, 4562.7 and 4597, Public Resources Code; 33 USC 1288(b); and Natural Resources Defense Council, Inc. v. Arcata Natl. Corp. (1976) 59 Cal.App.3d 959, 131 Cal. Rptr. 172.</w:t>
      </w:r>
    </w:p>
    <w:p w14:paraId="7B413BA6" w14:textId="77777777" w:rsidR="00857DED" w:rsidRDefault="00857DED" w:rsidP="00011AB8">
      <w:pPr>
        <w:tabs>
          <w:tab w:val="left" w:pos="720"/>
        </w:tabs>
        <w:rPr>
          <w:rFonts w:ascii="Arial" w:hAnsi="Arial" w:cs="Arial"/>
          <w:sz w:val="24"/>
          <w:szCs w:val="24"/>
        </w:rPr>
      </w:pPr>
    </w:p>
    <w:p w14:paraId="0B9E17E7" w14:textId="30BEBA87" w:rsidR="00857DED" w:rsidRDefault="00857DED" w:rsidP="00011AB8">
      <w:pPr>
        <w:tabs>
          <w:tab w:val="left" w:pos="720"/>
        </w:tabs>
        <w:rPr>
          <w:rFonts w:ascii="Arial" w:hAnsi="Arial" w:cs="Arial"/>
          <w:b/>
          <w:bCs/>
          <w:sz w:val="24"/>
          <w:szCs w:val="24"/>
        </w:rPr>
      </w:pPr>
      <w:r w:rsidRPr="00C04923">
        <w:rPr>
          <w:rFonts w:ascii="Arial" w:hAnsi="Arial" w:cs="Arial"/>
          <w:b/>
          <w:bCs/>
          <w:sz w:val="24"/>
          <w:szCs w:val="24"/>
        </w:rPr>
        <w:t>§</w:t>
      </w:r>
      <w:r>
        <w:rPr>
          <w:rFonts w:ascii="Arial" w:hAnsi="Arial" w:cs="Arial"/>
          <w:b/>
          <w:bCs/>
          <w:sz w:val="24"/>
          <w:szCs w:val="24"/>
        </w:rPr>
        <w:t xml:space="preserve"> 956.9 </w:t>
      </w:r>
      <w:r w:rsidRPr="00857DED">
        <w:rPr>
          <w:rFonts w:ascii="Arial" w:hAnsi="Arial" w:cs="Arial"/>
          <w:b/>
          <w:bCs/>
          <w:sz w:val="24"/>
          <w:szCs w:val="24"/>
        </w:rPr>
        <w:t>Protection and Restoration of the Beneficial Functions of the Riparian Zone in Watersheds with Listed Anadromous Salmonids.</w:t>
      </w:r>
    </w:p>
    <w:p w14:paraId="36602A43" w14:textId="4A42F99F" w:rsidR="00857DED" w:rsidRDefault="00857DED" w:rsidP="00011AB8">
      <w:pPr>
        <w:tabs>
          <w:tab w:val="left" w:pos="720"/>
        </w:tabs>
        <w:rPr>
          <w:rFonts w:ascii="Arial" w:hAnsi="Arial" w:cs="Arial"/>
          <w:b/>
          <w:bCs/>
          <w:sz w:val="24"/>
          <w:szCs w:val="24"/>
        </w:rPr>
      </w:pPr>
      <w:r>
        <w:rPr>
          <w:rFonts w:ascii="Arial" w:hAnsi="Arial" w:cs="Arial"/>
          <w:b/>
          <w:bCs/>
          <w:sz w:val="24"/>
          <w:szCs w:val="24"/>
        </w:rPr>
        <w:t>*****</w:t>
      </w:r>
    </w:p>
    <w:p w14:paraId="68CB0B08" w14:textId="77777777" w:rsidR="00857DED" w:rsidRPr="00857DED" w:rsidRDefault="00857DED" w:rsidP="00857DED">
      <w:pPr>
        <w:tabs>
          <w:tab w:val="left" w:pos="720"/>
        </w:tabs>
        <w:rPr>
          <w:rFonts w:ascii="Arial" w:hAnsi="Arial" w:cs="Arial"/>
          <w:sz w:val="24"/>
          <w:szCs w:val="24"/>
        </w:rPr>
      </w:pPr>
      <w:r w:rsidRPr="00857DED">
        <w:rPr>
          <w:rFonts w:ascii="Arial" w:hAnsi="Arial" w:cs="Arial"/>
          <w:sz w:val="24"/>
          <w:szCs w:val="24"/>
        </w:rPr>
        <w:t>In addition to all other Rules, the following requirements shall apply in any watershed with listed anadromous salmonids. Requirements of 14 CCR § 956.9 precede other sections of the FPRs.</w:t>
      </w:r>
    </w:p>
    <w:p w14:paraId="50731D6D" w14:textId="77777777" w:rsidR="00857DED" w:rsidRPr="00857DED" w:rsidRDefault="00857DED" w:rsidP="00857DED">
      <w:pPr>
        <w:tabs>
          <w:tab w:val="left" w:pos="720"/>
        </w:tabs>
        <w:rPr>
          <w:rFonts w:ascii="Arial" w:hAnsi="Arial" w:cs="Arial"/>
          <w:sz w:val="24"/>
          <w:szCs w:val="24"/>
        </w:rPr>
      </w:pPr>
      <w:r w:rsidRPr="00857DED">
        <w:rPr>
          <w:rFonts w:ascii="Arial" w:hAnsi="Arial" w:cs="Arial"/>
          <w:sz w:val="24"/>
          <w:szCs w:val="24"/>
        </w:rPr>
        <w:t xml:space="preserve">Geographic scope -- Requirements for Watersheds with Listed Anadromous Salmonids differ depending on the geographic location of the watershed and geomorphic characteristics of the Watercourse. Unique requirements for Watersheds with Listed Anadromous Salmonids are set forth for 1) Watercourses in the coastal anadromy zone </w:t>
      </w:r>
      <w:r w:rsidRPr="00857DED">
        <w:rPr>
          <w:rFonts w:ascii="Arial" w:hAnsi="Arial" w:cs="Arial"/>
          <w:sz w:val="24"/>
          <w:szCs w:val="24"/>
        </w:rPr>
        <w:lastRenderedPageBreak/>
        <w:t>with Confined Channels, 2) Watercourses with Flood Prone Areas or Channel Migration Zones, and 3) Watercourses with Confined Channels located outside the coastal anadromy zone.</w:t>
      </w:r>
    </w:p>
    <w:p w14:paraId="6B3CD189" w14:textId="77777777" w:rsidR="00857DED" w:rsidRPr="00857DED" w:rsidRDefault="00857DED" w:rsidP="00857DED">
      <w:pPr>
        <w:tabs>
          <w:tab w:val="left" w:pos="720"/>
        </w:tabs>
        <w:rPr>
          <w:rFonts w:ascii="Arial" w:hAnsi="Arial" w:cs="Arial"/>
          <w:sz w:val="24"/>
          <w:szCs w:val="24"/>
        </w:rPr>
      </w:pPr>
      <w:r w:rsidRPr="00857DED">
        <w:rPr>
          <w:rFonts w:ascii="Arial" w:hAnsi="Arial" w:cs="Arial"/>
          <w:sz w:val="24"/>
          <w:szCs w:val="24"/>
        </w:rPr>
        <w:t>Watersheds which do not meet the definition of “Watersheds with Listed Anadromous Salmonids” are not subject to this section except as follows: The provisions of 14 CCR § 956.9, subsections (k)-(q) also apply to Planning Watersheds immediately upstream of, and contiguous to, any watershed with listed anadromous salmonids for purposes of reducing significant adverse impacts from transported fine sediment. Projects in other watersheds further upstream that flow into Watersheds with Listed Anadromous Salmonids, not otherwise designated above, may be subject to these provisions based on an assessment consistent with Cumulative Impacts assessment requirements in 14 CCR §§ 898 and 952.9 and Board Technical Rule Addendum No. 2, Cumulative Impacts Assessment. These requirements do not apply to upstream watersheds where permanent dams attenuate the transport of fine sediment to downstream Watercourses with listed anadromous salmonids.</w:t>
      </w:r>
    </w:p>
    <w:p w14:paraId="71B4726C" w14:textId="65AE006A" w:rsidR="00857DED" w:rsidRDefault="00857DED" w:rsidP="00011AB8">
      <w:pPr>
        <w:tabs>
          <w:tab w:val="left" w:pos="720"/>
        </w:tabs>
        <w:rPr>
          <w:rFonts w:ascii="Arial" w:hAnsi="Arial" w:cs="Arial"/>
          <w:sz w:val="24"/>
          <w:szCs w:val="24"/>
        </w:rPr>
      </w:pPr>
      <w:r>
        <w:rPr>
          <w:rFonts w:ascii="Arial" w:hAnsi="Arial" w:cs="Arial"/>
          <w:sz w:val="24"/>
          <w:szCs w:val="24"/>
        </w:rPr>
        <w:t>*****</w:t>
      </w:r>
    </w:p>
    <w:p w14:paraId="457A024E" w14:textId="77777777" w:rsidR="00857DED" w:rsidRPr="00857DED" w:rsidRDefault="00857DED" w:rsidP="00857DED">
      <w:pPr>
        <w:tabs>
          <w:tab w:val="left" w:pos="720"/>
        </w:tabs>
        <w:rPr>
          <w:rFonts w:ascii="Arial" w:hAnsi="Arial" w:cs="Arial"/>
          <w:sz w:val="24"/>
          <w:szCs w:val="24"/>
        </w:rPr>
      </w:pPr>
      <w:r w:rsidRPr="00857DED">
        <w:rPr>
          <w:rFonts w:ascii="Arial" w:hAnsi="Arial" w:cs="Arial"/>
          <w:sz w:val="24"/>
          <w:szCs w:val="24"/>
        </w:rPr>
        <w:t>(s) Exemption notices -- No Timber Operations are allowed in a WLPZ, or within any ELZ or EEZ designated for Watercourse or Lake protection, under exemption notices except for:</w:t>
      </w:r>
    </w:p>
    <w:p w14:paraId="74B75302" w14:textId="487CCDB7" w:rsidR="00857DED" w:rsidRPr="00857DED" w:rsidRDefault="00857DED" w:rsidP="00857DED">
      <w:pPr>
        <w:tabs>
          <w:tab w:val="left" w:pos="720"/>
        </w:tabs>
        <w:rPr>
          <w:rFonts w:ascii="Arial" w:hAnsi="Arial" w:cs="Arial"/>
          <w:sz w:val="24"/>
          <w:szCs w:val="24"/>
        </w:rPr>
      </w:pPr>
      <w:r>
        <w:rPr>
          <w:rFonts w:ascii="Arial" w:hAnsi="Arial" w:cs="Arial"/>
          <w:sz w:val="24"/>
          <w:szCs w:val="24"/>
        </w:rPr>
        <w:tab/>
      </w:r>
      <w:r w:rsidRPr="00857DED">
        <w:rPr>
          <w:rFonts w:ascii="Arial" w:hAnsi="Arial" w:cs="Arial"/>
          <w:sz w:val="24"/>
          <w:szCs w:val="24"/>
        </w:rPr>
        <w:t>(1) Hauling on existing roads.</w:t>
      </w:r>
    </w:p>
    <w:p w14:paraId="37F86A6A" w14:textId="76ECB2BA" w:rsidR="00857DED" w:rsidRPr="00857DED" w:rsidRDefault="00857DED" w:rsidP="00857DED">
      <w:pPr>
        <w:tabs>
          <w:tab w:val="left" w:pos="720"/>
        </w:tabs>
        <w:rPr>
          <w:rFonts w:ascii="Arial" w:hAnsi="Arial" w:cs="Arial"/>
          <w:sz w:val="24"/>
          <w:szCs w:val="24"/>
        </w:rPr>
      </w:pPr>
      <w:r>
        <w:rPr>
          <w:rFonts w:ascii="Arial" w:hAnsi="Arial" w:cs="Arial"/>
          <w:sz w:val="24"/>
          <w:szCs w:val="24"/>
        </w:rPr>
        <w:tab/>
      </w:r>
      <w:r w:rsidRPr="00857DED">
        <w:rPr>
          <w:rFonts w:ascii="Arial" w:hAnsi="Arial" w:cs="Arial"/>
          <w:sz w:val="24"/>
          <w:szCs w:val="24"/>
        </w:rPr>
        <w:t>(2) Road Maintenance.</w:t>
      </w:r>
    </w:p>
    <w:p w14:paraId="5017338E" w14:textId="7191942F" w:rsidR="00857DED" w:rsidRPr="00857DED" w:rsidRDefault="00857DED" w:rsidP="00857DED">
      <w:pPr>
        <w:tabs>
          <w:tab w:val="left" w:pos="720"/>
        </w:tabs>
        <w:rPr>
          <w:rFonts w:ascii="Arial" w:hAnsi="Arial" w:cs="Arial"/>
          <w:sz w:val="24"/>
          <w:szCs w:val="24"/>
        </w:rPr>
      </w:pPr>
      <w:r>
        <w:rPr>
          <w:rFonts w:ascii="Arial" w:hAnsi="Arial" w:cs="Arial"/>
          <w:sz w:val="24"/>
          <w:szCs w:val="24"/>
        </w:rPr>
        <w:tab/>
      </w:r>
      <w:r w:rsidRPr="00857DED">
        <w:rPr>
          <w:rFonts w:ascii="Arial" w:hAnsi="Arial" w:cs="Arial"/>
          <w:sz w:val="24"/>
          <w:szCs w:val="24"/>
        </w:rPr>
        <w:t>(3) Operations conducted for public safety.</w:t>
      </w:r>
    </w:p>
    <w:p w14:paraId="59DC4B39" w14:textId="60716CEF" w:rsidR="002630E3" w:rsidRPr="002630E3" w:rsidRDefault="002630E3" w:rsidP="002630E3">
      <w:pPr>
        <w:ind w:firstLine="720"/>
        <w:rPr>
          <w:rFonts w:ascii="Arial" w:hAnsi="Arial" w:cs="Arial"/>
          <w:strike/>
          <w:sz w:val="24"/>
          <w:szCs w:val="24"/>
        </w:rPr>
      </w:pPr>
      <w:r w:rsidRPr="002630E3">
        <w:rPr>
          <w:rFonts w:ascii="Arial" w:hAnsi="Arial" w:cs="Arial"/>
          <w:strike/>
          <w:sz w:val="24"/>
          <w:szCs w:val="24"/>
        </w:rPr>
        <w:t>(4) Construction or reconstruction of approved Watercourse crossings.</w:t>
      </w:r>
    </w:p>
    <w:p w14:paraId="1AE7A580" w14:textId="7A6CE7DC" w:rsidR="00857DED" w:rsidRPr="00857DED" w:rsidRDefault="002630E3" w:rsidP="002630E3">
      <w:pPr>
        <w:tabs>
          <w:tab w:val="left" w:pos="720"/>
        </w:tabs>
        <w:rPr>
          <w:rFonts w:ascii="Arial" w:hAnsi="Arial" w:cs="Arial"/>
          <w:sz w:val="24"/>
          <w:szCs w:val="24"/>
        </w:rPr>
      </w:pPr>
      <w:r w:rsidRPr="002630E3">
        <w:rPr>
          <w:rFonts w:ascii="Arial" w:hAnsi="Arial" w:cs="Arial"/>
          <w:strike/>
          <w:sz w:val="24"/>
          <w:szCs w:val="24"/>
        </w:rPr>
        <w:tab/>
        <w:t>(5)</w:t>
      </w:r>
      <w:r w:rsidRPr="002630E3">
        <w:rPr>
          <w:rFonts w:ascii="Arial" w:hAnsi="Arial" w:cs="Arial"/>
          <w:sz w:val="24"/>
          <w:szCs w:val="24"/>
          <w:u w:val="single"/>
        </w:rPr>
        <w:t>(4)</w:t>
      </w:r>
      <w:r w:rsidRPr="005E4EDC">
        <w:rPr>
          <w:rFonts w:ascii="Arial" w:hAnsi="Arial" w:cs="Arial"/>
          <w:color w:val="FF0000"/>
          <w:sz w:val="24"/>
          <w:szCs w:val="24"/>
          <w:u w:val="single"/>
        </w:rPr>
        <w:t xml:space="preserve"> </w:t>
      </w:r>
      <w:r w:rsidR="00857DED" w:rsidRPr="00857DED">
        <w:rPr>
          <w:rFonts w:ascii="Arial" w:hAnsi="Arial" w:cs="Arial"/>
          <w:sz w:val="24"/>
          <w:szCs w:val="24"/>
        </w:rPr>
        <w:t>Temporary crossings of dry Class III Watercourses that do not require notification under the Fish and Game Code § 1600 et seq.</w:t>
      </w:r>
    </w:p>
    <w:p w14:paraId="43C4DE24" w14:textId="5C060D6E" w:rsidR="00857DED" w:rsidRPr="00857DED" w:rsidRDefault="00857DED" w:rsidP="00857DED">
      <w:pPr>
        <w:tabs>
          <w:tab w:val="left" w:pos="720"/>
        </w:tabs>
        <w:rPr>
          <w:rFonts w:ascii="Arial" w:hAnsi="Arial" w:cs="Arial"/>
          <w:sz w:val="24"/>
          <w:szCs w:val="24"/>
        </w:rPr>
      </w:pPr>
      <w:r>
        <w:rPr>
          <w:rFonts w:ascii="Arial" w:hAnsi="Arial" w:cs="Arial"/>
          <w:sz w:val="24"/>
          <w:szCs w:val="24"/>
        </w:rPr>
        <w:lastRenderedPageBreak/>
        <w:tab/>
      </w:r>
      <w:r w:rsidRPr="00857DED">
        <w:rPr>
          <w:rFonts w:ascii="Arial" w:hAnsi="Arial" w:cs="Arial"/>
          <w:sz w:val="24"/>
          <w:szCs w:val="24"/>
        </w:rPr>
        <w:t>(</w:t>
      </w:r>
      <w:r w:rsidRPr="00857DED">
        <w:rPr>
          <w:rFonts w:ascii="Arial" w:hAnsi="Arial" w:cs="Arial"/>
          <w:strike/>
          <w:sz w:val="24"/>
          <w:szCs w:val="24"/>
        </w:rPr>
        <w:t>6</w:t>
      </w:r>
      <w:r w:rsidR="002630E3">
        <w:rPr>
          <w:rFonts w:ascii="Arial" w:hAnsi="Arial" w:cs="Arial"/>
          <w:sz w:val="24"/>
          <w:szCs w:val="24"/>
          <w:u w:val="single"/>
        </w:rPr>
        <w:t>5</w:t>
      </w:r>
      <w:r w:rsidRPr="00857DED">
        <w:rPr>
          <w:rFonts w:ascii="Arial" w:hAnsi="Arial" w:cs="Arial"/>
          <w:sz w:val="24"/>
          <w:szCs w:val="24"/>
        </w:rPr>
        <w:t>) Harvesting recommended in writing by CDFW to address specifically identified forest conditions.</w:t>
      </w:r>
    </w:p>
    <w:p w14:paraId="728ADF38" w14:textId="77777777" w:rsidR="00857DED" w:rsidRPr="00857DED" w:rsidRDefault="00857DED" w:rsidP="00857DED">
      <w:pPr>
        <w:tabs>
          <w:tab w:val="left" w:pos="720"/>
        </w:tabs>
        <w:rPr>
          <w:rFonts w:ascii="Arial" w:hAnsi="Arial" w:cs="Arial"/>
          <w:sz w:val="24"/>
          <w:szCs w:val="24"/>
        </w:rPr>
      </w:pPr>
      <w:r w:rsidRPr="00857DED">
        <w:rPr>
          <w:rFonts w:ascii="Arial" w:hAnsi="Arial" w:cs="Arial"/>
          <w:sz w:val="24"/>
          <w:szCs w:val="24"/>
        </w:rPr>
        <w:t>(t) Emergency notices -- No Timber Operations are allowed in a WLPZ, or within any ELZ or EEZ designated for Watercourse or Lake protection, under emergency notices except for:</w:t>
      </w:r>
    </w:p>
    <w:p w14:paraId="54A266DF" w14:textId="208B4DE1" w:rsidR="00857DED" w:rsidRPr="00857DED" w:rsidRDefault="00857DED" w:rsidP="00857DED">
      <w:pPr>
        <w:tabs>
          <w:tab w:val="left" w:pos="720"/>
        </w:tabs>
        <w:rPr>
          <w:rFonts w:ascii="Arial" w:hAnsi="Arial" w:cs="Arial"/>
          <w:sz w:val="24"/>
          <w:szCs w:val="24"/>
        </w:rPr>
      </w:pPr>
      <w:r>
        <w:rPr>
          <w:rFonts w:ascii="Arial" w:hAnsi="Arial" w:cs="Arial"/>
          <w:sz w:val="24"/>
          <w:szCs w:val="24"/>
        </w:rPr>
        <w:tab/>
      </w:r>
      <w:r w:rsidRPr="00857DED">
        <w:rPr>
          <w:rFonts w:ascii="Arial" w:hAnsi="Arial" w:cs="Arial"/>
          <w:sz w:val="24"/>
          <w:szCs w:val="24"/>
        </w:rPr>
        <w:t>(1) Hauling on existing roads.</w:t>
      </w:r>
    </w:p>
    <w:p w14:paraId="755158D8" w14:textId="1B378602" w:rsidR="00857DED" w:rsidRPr="00857DED" w:rsidRDefault="00857DED" w:rsidP="00857DED">
      <w:pPr>
        <w:tabs>
          <w:tab w:val="left" w:pos="720"/>
        </w:tabs>
        <w:rPr>
          <w:rFonts w:ascii="Arial" w:hAnsi="Arial" w:cs="Arial"/>
          <w:sz w:val="24"/>
          <w:szCs w:val="24"/>
        </w:rPr>
      </w:pPr>
      <w:r>
        <w:rPr>
          <w:rFonts w:ascii="Arial" w:hAnsi="Arial" w:cs="Arial"/>
          <w:sz w:val="24"/>
          <w:szCs w:val="24"/>
        </w:rPr>
        <w:tab/>
      </w:r>
      <w:r w:rsidRPr="00857DED">
        <w:rPr>
          <w:rFonts w:ascii="Arial" w:hAnsi="Arial" w:cs="Arial"/>
          <w:sz w:val="24"/>
          <w:szCs w:val="24"/>
        </w:rPr>
        <w:t>(2) Road Maintenance.</w:t>
      </w:r>
    </w:p>
    <w:p w14:paraId="4CCA3C85" w14:textId="3C1CC954" w:rsidR="00857DED" w:rsidRPr="00857DED" w:rsidRDefault="00857DED" w:rsidP="00857DED">
      <w:pPr>
        <w:tabs>
          <w:tab w:val="left" w:pos="720"/>
        </w:tabs>
        <w:rPr>
          <w:rFonts w:ascii="Arial" w:hAnsi="Arial" w:cs="Arial"/>
          <w:sz w:val="24"/>
          <w:szCs w:val="24"/>
        </w:rPr>
      </w:pPr>
      <w:r>
        <w:rPr>
          <w:rFonts w:ascii="Arial" w:hAnsi="Arial" w:cs="Arial"/>
          <w:sz w:val="24"/>
          <w:szCs w:val="24"/>
        </w:rPr>
        <w:tab/>
      </w:r>
      <w:r w:rsidRPr="00857DED">
        <w:rPr>
          <w:rFonts w:ascii="Arial" w:hAnsi="Arial" w:cs="Arial"/>
          <w:sz w:val="24"/>
          <w:szCs w:val="24"/>
        </w:rPr>
        <w:t>(3) Operations conducted for public safety.</w:t>
      </w:r>
    </w:p>
    <w:p w14:paraId="0580A372" w14:textId="56AC43B7" w:rsidR="00857DED" w:rsidRPr="00857DED" w:rsidRDefault="00857DED" w:rsidP="00857DED">
      <w:pPr>
        <w:tabs>
          <w:tab w:val="left" w:pos="720"/>
        </w:tabs>
        <w:rPr>
          <w:rFonts w:ascii="Arial" w:hAnsi="Arial" w:cs="Arial"/>
          <w:sz w:val="24"/>
          <w:szCs w:val="24"/>
        </w:rPr>
      </w:pPr>
      <w:r>
        <w:rPr>
          <w:rFonts w:ascii="Arial" w:hAnsi="Arial" w:cs="Arial"/>
          <w:sz w:val="24"/>
          <w:szCs w:val="24"/>
        </w:rPr>
        <w:tab/>
      </w:r>
      <w:r w:rsidRPr="00857DED">
        <w:rPr>
          <w:rFonts w:ascii="Arial" w:hAnsi="Arial" w:cs="Arial"/>
          <w:sz w:val="24"/>
          <w:szCs w:val="24"/>
        </w:rPr>
        <w:t xml:space="preserve">(4) Construction or </w:t>
      </w:r>
      <w:r w:rsidR="00025A90" w:rsidRPr="00025A90">
        <w:rPr>
          <w:rFonts w:ascii="Arial" w:hAnsi="Arial" w:cs="Arial"/>
          <w:sz w:val="24"/>
          <w:szCs w:val="24"/>
          <w:u w:val="single"/>
        </w:rPr>
        <w:t>R</w:t>
      </w:r>
      <w:r w:rsidR="00025A90" w:rsidRPr="00025A90">
        <w:rPr>
          <w:rFonts w:ascii="Arial" w:hAnsi="Arial" w:cs="Arial"/>
          <w:strike/>
          <w:sz w:val="24"/>
          <w:szCs w:val="24"/>
        </w:rPr>
        <w:t>r</w:t>
      </w:r>
      <w:r w:rsidR="00025A90" w:rsidRPr="00025A90">
        <w:rPr>
          <w:rFonts w:ascii="Arial" w:hAnsi="Arial" w:cs="Arial"/>
          <w:sz w:val="24"/>
          <w:szCs w:val="24"/>
        </w:rPr>
        <w:t xml:space="preserve">econstruction of </w:t>
      </w:r>
      <w:r w:rsidR="00025A90" w:rsidRPr="00025A90">
        <w:rPr>
          <w:rFonts w:ascii="Arial" w:hAnsi="Arial" w:cs="Arial"/>
          <w:strike/>
          <w:sz w:val="24"/>
          <w:szCs w:val="24"/>
        </w:rPr>
        <w:t>approved</w:t>
      </w:r>
      <w:r w:rsidR="00025A90" w:rsidRPr="00025A90">
        <w:rPr>
          <w:rFonts w:ascii="Arial" w:hAnsi="Arial" w:cs="Arial"/>
          <w:sz w:val="24"/>
          <w:szCs w:val="24"/>
        </w:rPr>
        <w:t xml:space="preserve"> </w:t>
      </w:r>
      <w:r w:rsidR="00025A90" w:rsidRPr="00025A90">
        <w:rPr>
          <w:rFonts w:ascii="Arial" w:hAnsi="Arial" w:cs="Arial"/>
          <w:sz w:val="24"/>
          <w:szCs w:val="24"/>
          <w:u w:val="single"/>
        </w:rPr>
        <w:t>described and mapped</w:t>
      </w:r>
      <w:r w:rsidR="00025A90" w:rsidRPr="00025A90">
        <w:rPr>
          <w:rFonts w:ascii="Arial" w:hAnsi="Arial" w:cs="Arial"/>
          <w:sz w:val="24"/>
          <w:szCs w:val="24"/>
        </w:rPr>
        <w:t xml:space="preserve"> </w:t>
      </w:r>
      <w:r w:rsidRPr="00857DED">
        <w:rPr>
          <w:rFonts w:ascii="Arial" w:hAnsi="Arial" w:cs="Arial"/>
          <w:sz w:val="24"/>
          <w:szCs w:val="24"/>
        </w:rPr>
        <w:t>Watercourse crossings.</w:t>
      </w:r>
    </w:p>
    <w:p w14:paraId="330AF9D2" w14:textId="21537420" w:rsidR="00857DED" w:rsidRPr="00857DED" w:rsidRDefault="00857DED" w:rsidP="00857DED">
      <w:pPr>
        <w:tabs>
          <w:tab w:val="left" w:pos="720"/>
        </w:tabs>
        <w:rPr>
          <w:rFonts w:ascii="Arial" w:hAnsi="Arial" w:cs="Arial"/>
          <w:sz w:val="24"/>
          <w:szCs w:val="24"/>
        </w:rPr>
      </w:pPr>
      <w:r>
        <w:rPr>
          <w:rFonts w:ascii="Arial" w:hAnsi="Arial" w:cs="Arial"/>
          <w:sz w:val="24"/>
          <w:szCs w:val="24"/>
        </w:rPr>
        <w:tab/>
      </w:r>
      <w:r w:rsidRPr="00857DED">
        <w:rPr>
          <w:rFonts w:ascii="Arial" w:hAnsi="Arial" w:cs="Arial"/>
          <w:sz w:val="24"/>
          <w:szCs w:val="24"/>
        </w:rPr>
        <w:t>(5) Temporary crossings of dry Class III Watercourses that do not require notification under the Fish and Game Code § 1600 et seq.</w:t>
      </w:r>
    </w:p>
    <w:p w14:paraId="471EC9FA" w14:textId="199AAC05" w:rsidR="00857DED" w:rsidRPr="00857DED" w:rsidRDefault="00857DED" w:rsidP="00857DED">
      <w:pPr>
        <w:tabs>
          <w:tab w:val="left" w:pos="720"/>
        </w:tabs>
        <w:rPr>
          <w:rFonts w:ascii="Arial" w:hAnsi="Arial" w:cs="Arial"/>
          <w:sz w:val="24"/>
          <w:szCs w:val="24"/>
        </w:rPr>
      </w:pPr>
      <w:r>
        <w:rPr>
          <w:rFonts w:ascii="Arial" w:hAnsi="Arial" w:cs="Arial"/>
          <w:sz w:val="24"/>
          <w:szCs w:val="24"/>
        </w:rPr>
        <w:tab/>
      </w:r>
      <w:r w:rsidRPr="00857DED">
        <w:rPr>
          <w:rFonts w:ascii="Arial" w:hAnsi="Arial" w:cs="Arial"/>
          <w:sz w:val="24"/>
          <w:szCs w:val="24"/>
        </w:rPr>
        <w:t>(6) Harvesting recommended in writing by CDFW to address specifically identified forest conditions.</w:t>
      </w:r>
    </w:p>
    <w:p w14:paraId="033749C0" w14:textId="5DC5FEBA" w:rsidR="00857DED" w:rsidRPr="00857DED" w:rsidRDefault="00857DED" w:rsidP="00857DED">
      <w:pPr>
        <w:tabs>
          <w:tab w:val="left" w:pos="720"/>
        </w:tabs>
        <w:rPr>
          <w:rFonts w:ascii="Arial" w:hAnsi="Arial" w:cs="Arial"/>
          <w:sz w:val="24"/>
          <w:szCs w:val="24"/>
        </w:rPr>
      </w:pPr>
      <w:r>
        <w:rPr>
          <w:rFonts w:ascii="Arial" w:hAnsi="Arial" w:cs="Arial"/>
          <w:sz w:val="24"/>
          <w:szCs w:val="24"/>
        </w:rPr>
        <w:tab/>
      </w:r>
      <w:r w:rsidRPr="00857DED">
        <w:rPr>
          <w:rFonts w:ascii="Arial" w:hAnsi="Arial" w:cs="Arial"/>
          <w:sz w:val="24"/>
          <w:szCs w:val="24"/>
        </w:rPr>
        <w:t>(7) The harvest of dead or dying conifer trees subject to the following conditions:</w:t>
      </w:r>
    </w:p>
    <w:p w14:paraId="7B14FAA0" w14:textId="2F2219CB" w:rsidR="00857DED" w:rsidRPr="00857DED" w:rsidRDefault="00857DED" w:rsidP="00857DED">
      <w:pPr>
        <w:tabs>
          <w:tab w:val="left" w:pos="720"/>
        </w:tabs>
        <w:rPr>
          <w:rFonts w:ascii="Arial" w:hAnsi="Arial" w:cs="Arial"/>
          <w:sz w:val="24"/>
          <w:szCs w:val="24"/>
        </w:rPr>
      </w:pPr>
      <w:r>
        <w:rPr>
          <w:rFonts w:ascii="Arial" w:hAnsi="Arial" w:cs="Arial"/>
          <w:sz w:val="24"/>
          <w:szCs w:val="24"/>
        </w:rPr>
        <w:tab/>
      </w:r>
      <w:r w:rsidRPr="00857DED">
        <w:rPr>
          <w:rFonts w:ascii="Arial" w:hAnsi="Arial" w:cs="Arial"/>
          <w:sz w:val="24"/>
          <w:szCs w:val="24"/>
        </w:rPr>
        <w:t>(A) Retention of all trees in the core zone of Class I and Class II-L Watercourses.</w:t>
      </w:r>
    </w:p>
    <w:p w14:paraId="6EDFCEF3" w14:textId="3A76A81F" w:rsidR="00857DED" w:rsidRPr="00857DED" w:rsidRDefault="00857DED" w:rsidP="00857DED">
      <w:pPr>
        <w:tabs>
          <w:tab w:val="left" w:pos="720"/>
        </w:tabs>
        <w:ind w:left="720"/>
        <w:rPr>
          <w:rFonts w:ascii="Arial" w:hAnsi="Arial" w:cs="Arial"/>
          <w:sz w:val="24"/>
          <w:szCs w:val="24"/>
        </w:rPr>
      </w:pPr>
      <w:r w:rsidRPr="00857DED">
        <w:rPr>
          <w:rFonts w:ascii="Arial" w:hAnsi="Arial" w:cs="Arial"/>
          <w:sz w:val="24"/>
          <w:szCs w:val="24"/>
        </w:rPr>
        <w:t>(B) Within any WLPZ, ELZ, or EEZ designated for Class II or III Watercourse protection, a minimum of two dead, dying, or diseased conifer trees per acre at least sixteen (16) inches d.b.h. and fifty (50) feet tall shall be retained within fifty (50) feet of the Watercourse Transition Line.</w:t>
      </w:r>
    </w:p>
    <w:p w14:paraId="1B1336BE" w14:textId="77777777" w:rsidR="00857DED" w:rsidRPr="00857DED" w:rsidRDefault="00857DED" w:rsidP="00857DED">
      <w:pPr>
        <w:tabs>
          <w:tab w:val="left" w:pos="720"/>
        </w:tabs>
        <w:ind w:left="720"/>
        <w:rPr>
          <w:rFonts w:ascii="Arial" w:hAnsi="Arial" w:cs="Arial"/>
          <w:sz w:val="24"/>
          <w:szCs w:val="24"/>
        </w:rPr>
      </w:pPr>
      <w:r w:rsidRPr="00857DED">
        <w:rPr>
          <w:rFonts w:ascii="Arial" w:hAnsi="Arial" w:cs="Arial"/>
          <w:sz w:val="24"/>
          <w:szCs w:val="24"/>
        </w:rPr>
        <w:t>(C) Trees to be harvested or retained shall be marked by, or under the supervision of, an RPF prior to Timber Operations within the WLPZ or ELZ/EEZ.</w:t>
      </w:r>
    </w:p>
    <w:p w14:paraId="4B27D13E" w14:textId="77777777" w:rsidR="00857DED" w:rsidRPr="00857DED" w:rsidRDefault="00857DED" w:rsidP="00857DED">
      <w:pPr>
        <w:tabs>
          <w:tab w:val="left" w:pos="720"/>
        </w:tabs>
        <w:ind w:left="720"/>
        <w:rPr>
          <w:rFonts w:ascii="Arial" w:hAnsi="Arial" w:cs="Arial"/>
          <w:sz w:val="24"/>
          <w:szCs w:val="24"/>
        </w:rPr>
      </w:pPr>
      <w:r w:rsidRPr="00857DED">
        <w:rPr>
          <w:rFonts w:ascii="Arial" w:hAnsi="Arial" w:cs="Arial"/>
          <w:sz w:val="24"/>
          <w:szCs w:val="24"/>
        </w:rPr>
        <w:t xml:space="preserve">(D) Within the WLPZ, or ELZ/EEZ, if the Stocking Standards of 14 CCR § 952.7 are not met upon completion of Timber Operations, unless the area meets the definition of Substantially Damaged Timberlands, at least ten (10) trees shall be </w:t>
      </w:r>
      <w:r w:rsidRPr="00857DED">
        <w:rPr>
          <w:rFonts w:ascii="Arial" w:hAnsi="Arial" w:cs="Arial"/>
          <w:sz w:val="24"/>
          <w:szCs w:val="24"/>
        </w:rPr>
        <w:lastRenderedPageBreak/>
        <w:t>planted for each tree harvested but need not exceed the point count standards contained in 14 CCR § 952.7(b)(1), as appropriate.</w:t>
      </w:r>
    </w:p>
    <w:p w14:paraId="06D67F87" w14:textId="4FC209DA" w:rsidR="00857DED" w:rsidRDefault="00857DED" w:rsidP="00011AB8">
      <w:pPr>
        <w:tabs>
          <w:tab w:val="left" w:pos="720"/>
        </w:tabs>
        <w:rPr>
          <w:rFonts w:ascii="Arial" w:hAnsi="Arial" w:cs="Arial"/>
          <w:sz w:val="24"/>
          <w:szCs w:val="24"/>
        </w:rPr>
      </w:pPr>
      <w:r>
        <w:rPr>
          <w:rFonts w:ascii="Arial" w:hAnsi="Arial" w:cs="Arial"/>
          <w:sz w:val="24"/>
          <w:szCs w:val="24"/>
        </w:rPr>
        <w:t>*****</w:t>
      </w:r>
    </w:p>
    <w:p w14:paraId="53EBE616" w14:textId="695E6519" w:rsidR="00857DED" w:rsidRPr="00857DED" w:rsidRDefault="00857DED" w:rsidP="00011AB8">
      <w:pPr>
        <w:tabs>
          <w:tab w:val="left" w:pos="720"/>
        </w:tabs>
        <w:rPr>
          <w:rFonts w:ascii="Arial" w:hAnsi="Arial" w:cs="Arial"/>
          <w:sz w:val="24"/>
          <w:szCs w:val="24"/>
        </w:rPr>
      </w:pPr>
      <w:r w:rsidRPr="00857DED">
        <w:rPr>
          <w:rFonts w:ascii="Arial" w:hAnsi="Arial" w:cs="Arial"/>
          <w:sz w:val="24"/>
          <w:szCs w:val="24"/>
        </w:rPr>
        <w:t>Authority cited: Sections 4551, 4562.7 and 21000(g), Public Resources Code. Reference: Sections 751, 4512, 4513, 4551.5, 21000(g), 21001(b) and 21002.1, Public Resources Code; Sections 100, 1243 and 13050(f), Water Code; and Sections 1600 and 5650(c), Fish and Game Code.</w:t>
      </w:r>
    </w:p>
    <w:p w14:paraId="5E694843" w14:textId="77777777" w:rsidR="00857DED" w:rsidRDefault="00857DED" w:rsidP="00011AB8">
      <w:pPr>
        <w:tabs>
          <w:tab w:val="left" w:pos="720"/>
        </w:tabs>
        <w:rPr>
          <w:rFonts w:ascii="Arial" w:hAnsi="Arial" w:cs="Arial"/>
          <w:sz w:val="24"/>
          <w:szCs w:val="24"/>
        </w:rPr>
      </w:pPr>
    </w:p>
    <w:p w14:paraId="4D398974" w14:textId="109A543B" w:rsidR="00083563" w:rsidRDefault="00083563" w:rsidP="00011AB8">
      <w:pPr>
        <w:tabs>
          <w:tab w:val="left" w:pos="720"/>
        </w:tabs>
        <w:rPr>
          <w:rFonts w:ascii="Arial" w:hAnsi="Arial" w:cs="Arial"/>
          <w:b/>
          <w:bCs/>
          <w:sz w:val="24"/>
          <w:szCs w:val="24"/>
        </w:rPr>
      </w:pPr>
      <w:r w:rsidRPr="00C04923">
        <w:rPr>
          <w:rFonts w:ascii="Arial" w:hAnsi="Arial" w:cs="Arial"/>
          <w:b/>
          <w:bCs/>
          <w:sz w:val="24"/>
          <w:szCs w:val="24"/>
        </w:rPr>
        <w:t>§ 9</w:t>
      </w:r>
      <w:r w:rsidR="00857DED">
        <w:rPr>
          <w:rFonts w:ascii="Arial" w:hAnsi="Arial" w:cs="Arial"/>
          <w:b/>
          <w:bCs/>
          <w:sz w:val="24"/>
          <w:szCs w:val="24"/>
        </w:rPr>
        <w:t>6</w:t>
      </w:r>
      <w:r w:rsidRPr="00C04923">
        <w:rPr>
          <w:rFonts w:ascii="Arial" w:hAnsi="Arial" w:cs="Arial"/>
          <w:b/>
          <w:bCs/>
          <w:sz w:val="24"/>
          <w:szCs w:val="24"/>
        </w:rPr>
        <w:t>3.</w:t>
      </w:r>
      <w:r>
        <w:rPr>
          <w:rFonts w:ascii="Arial" w:hAnsi="Arial" w:cs="Arial"/>
          <w:b/>
          <w:bCs/>
          <w:sz w:val="24"/>
          <w:szCs w:val="24"/>
        </w:rPr>
        <w:t>1</w:t>
      </w:r>
      <w:r w:rsidRPr="00C04923">
        <w:rPr>
          <w:rFonts w:ascii="Arial" w:hAnsi="Arial" w:cs="Arial"/>
          <w:b/>
          <w:bCs/>
          <w:sz w:val="24"/>
          <w:szCs w:val="24"/>
        </w:rPr>
        <w:t>.</w:t>
      </w:r>
      <w:r w:rsidR="00E65EA7">
        <w:rPr>
          <w:rFonts w:ascii="Arial" w:hAnsi="Arial" w:cs="Arial"/>
          <w:b/>
          <w:bCs/>
          <w:sz w:val="24"/>
          <w:szCs w:val="24"/>
        </w:rPr>
        <w:t xml:space="preserve"> </w:t>
      </w:r>
      <w:r w:rsidR="00E65EA7" w:rsidRPr="00E65EA7">
        <w:rPr>
          <w:rFonts w:ascii="Arial" w:hAnsi="Arial" w:cs="Arial"/>
          <w:b/>
          <w:bCs/>
          <w:sz w:val="24"/>
          <w:szCs w:val="24"/>
        </w:rPr>
        <w:t>Planning for Logging Roads and Landings.</w:t>
      </w:r>
    </w:p>
    <w:p w14:paraId="147D3763" w14:textId="77777777" w:rsidR="00857DED" w:rsidRDefault="00857DED" w:rsidP="00E65EA7">
      <w:pPr>
        <w:tabs>
          <w:tab w:val="left" w:pos="720"/>
        </w:tabs>
        <w:rPr>
          <w:rFonts w:ascii="Arial" w:hAnsi="Arial" w:cs="Arial"/>
          <w:sz w:val="24"/>
          <w:szCs w:val="24"/>
        </w:rPr>
      </w:pPr>
      <w:r w:rsidRPr="00857DED">
        <w:rPr>
          <w:rFonts w:ascii="Arial" w:hAnsi="Arial" w:cs="Arial"/>
          <w:sz w:val="24"/>
          <w:szCs w:val="24"/>
        </w:rPr>
        <w:t>Logging Roads and Landings shall be planned and located within the context of a systematic layout pattern that considers 14 CCR § 923(b), uses existing Logging Roads and Landings where Feasible and appropriate, and provides access for fire and resource protection activities.</w:t>
      </w:r>
    </w:p>
    <w:p w14:paraId="1449CC91" w14:textId="2A22CF73" w:rsidR="00E65EA7" w:rsidRDefault="00E65EA7" w:rsidP="00E65EA7">
      <w:pPr>
        <w:tabs>
          <w:tab w:val="left" w:pos="720"/>
        </w:tabs>
        <w:rPr>
          <w:rFonts w:ascii="Arial" w:hAnsi="Arial" w:cs="Arial"/>
          <w:sz w:val="24"/>
          <w:szCs w:val="24"/>
        </w:rPr>
      </w:pPr>
      <w:r>
        <w:rPr>
          <w:rFonts w:ascii="Arial" w:hAnsi="Arial" w:cs="Arial"/>
          <w:sz w:val="24"/>
          <w:szCs w:val="24"/>
        </w:rPr>
        <w:t>*****</w:t>
      </w:r>
    </w:p>
    <w:p w14:paraId="131B0370" w14:textId="77777777" w:rsidR="002630E3" w:rsidRPr="002630E3" w:rsidRDefault="002630E3" w:rsidP="002630E3">
      <w:pPr>
        <w:tabs>
          <w:tab w:val="left" w:pos="720"/>
        </w:tabs>
        <w:rPr>
          <w:rFonts w:ascii="Arial" w:hAnsi="Arial" w:cs="Arial"/>
          <w:sz w:val="24"/>
          <w:szCs w:val="24"/>
        </w:rPr>
      </w:pPr>
      <w:r w:rsidRPr="002630E3">
        <w:rPr>
          <w:rFonts w:ascii="Arial" w:hAnsi="Arial" w:cs="Arial"/>
          <w:b/>
          <w:bCs/>
          <w:sz w:val="24"/>
          <w:szCs w:val="24"/>
        </w:rPr>
        <w:t>(b)</w:t>
      </w:r>
      <w:r w:rsidRPr="002630E3">
        <w:rPr>
          <w:rFonts w:ascii="Arial" w:hAnsi="Arial" w:cs="Arial"/>
          <w:sz w:val="24"/>
          <w:szCs w:val="24"/>
        </w:rPr>
        <w:t xml:space="preserve"> No Logging Roads or Landings shall be planned for construction (i) within 150 feet of the Class I Watercourse Transition Line, (ii) within 100 feet of the Class II Watercourse Transition Line on slopes greater than 30%, (iii) within Class I, II, III, or IV Watercourses or Lakes, (iv) within a WLPZ, or (v) in marshes, or Wet Meadows and Other Wet Areas, except as follows:</w:t>
      </w:r>
    </w:p>
    <w:p w14:paraId="0E5F9770" w14:textId="50EA50AD" w:rsidR="002630E3" w:rsidRPr="002630E3" w:rsidRDefault="002630E3" w:rsidP="002630E3">
      <w:pPr>
        <w:tabs>
          <w:tab w:val="left" w:pos="720"/>
        </w:tabs>
        <w:rPr>
          <w:rFonts w:ascii="Arial" w:hAnsi="Arial" w:cs="Arial"/>
          <w:sz w:val="24"/>
          <w:szCs w:val="24"/>
        </w:rPr>
      </w:pPr>
      <w:r>
        <w:rPr>
          <w:rFonts w:ascii="Arial" w:hAnsi="Arial" w:cs="Arial"/>
          <w:sz w:val="24"/>
          <w:szCs w:val="24"/>
        </w:rPr>
        <w:tab/>
      </w:r>
      <w:r w:rsidRPr="002630E3">
        <w:rPr>
          <w:rFonts w:ascii="Arial" w:hAnsi="Arial" w:cs="Arial"/>
          <w:sz w:val="24"/>
          <w:szCs w:val="24"/>
        </w:rPr>
        <w:t>(1) At existing Logging Road Watercourse crossings.</w:t>
      </w:r>
    </w:p>
    <w:p w14:paraId="04415C90" w14:textId="5EE07BCB" w:rsidR="002630E3" w:rsidRPr="002630E3" w:rsidRDefault="002630E3" w:rsidP="002630E3">
      <w:pPr>
        <w:tabs>
          <w:tab w:val="left" w:pos="720"/>
        </w:tabs>
        <w:rPr>
          <w:rFonts w:ascii="Arial" w:hAnsi="Arial" w:cs="Arial"/>
          <w:sz w:val="24"/>
          <w:szCs w:val="24"/>
        </w:rPr>
      </w:pPr>
      <w:r w:rsidRPr="002630E3">
        <w:rPr>
          <w:rFonts w:ascii="Arial" w:hAnsi="Arial" w:cs="Arial"/>
          <w:sz w:val="24"/>
          <w:szCs w:val="24"/>
        </w:rPr>
        <w:tab/>
        <w:t xml:space="preserve">(2) At Logging Road Watercourse crossings to be constructed or </w:t>
      </w:r>
      <w:proofErr w:type="gramStart"/>
      <w:r w:rsidRPr="002630E3">
        <w:rPr>
          <w:rFonts w:ascii="Arial" w:hAnsi="Arial" w:cs="Arial"/>
          <w:sz w:val="24"/>
          <w:szCs w:val="24"/>
        </w:rPr>
        <w:t>Reconstructed</w:t>
      </w:r>
      <w:proofErr w:type="gramEnd"/>
      <w:r w:rsidRPr="002630E3">
        <w:rPr>
          <w:rFonts w:ascii="Arial" w:hAnsi="Arial" w:cs="Arial"/>
          <w:sz w:val="24"/>
          <w:szCs w:val="24"/>
        </w:rPr>
        <w:t xml:space="preserve"> </w:t>
      </w:r>
      <w:r w:rsidRPr="002630E3">
        <w:rPr>
          <w:rFonts w:ascii="Arial" w:hAnsi="Arial" w:cs="Arial"/>
          <w:strike/>
          <w:sz w:val="24"/>
          <w:szCs w:val="24"/>
        </w:rPr>
        <w:t xml:space="preserve">that are approved as part of the Fish and Game Code process </w:t>
      </w:r>
      <w:r w:rsidRPr="002630E3">
        <w:rPr>
          <w:rFonts w:ascii="Arial" w:hAnsi="Arial" w:cs="Arial"/>
          <w:sz w:val="24"/>
          <w:szCs w:val="24"/>
          <w:u w:val="single"/>
        </w:rPr>
        <w:t xml:space="preserve">for which CDFW has received written notification pursuant to Fish and Game Code </w:t>
      </w:r>
      <w:r w:rsidRPr="002630E3">
        <w:rPr>
          <w:rFonts w:ascii="Arial" w:hAnsi="Arial" w:cs="Arial"/>
          <w:sz w:val="24"/>
          <w:szCs w:val="24"/>
        </w:rPr>
        <w:t>(F&amp;GC § 1600 et seq.).</w:t>
      </w:r>
    </w:p>
    <w:p w14:paraId="5A88AE9E" w14:textId="7EC7437D" w:rsidR="002630E3" w:rsidRPr="002630E3" w:rsidRDefault="002630E3" w:rsidP="002630E3">
      <w:pPr>
        <w:tabs>
          <w:tab w:val="left" w:pos="720"/>
        </w:tabs>
        <w:rPr>
          <w:rFonts w:ascii="Arial" w:hAnsi="Arial" w:cs="Arial"/>
          <w:sz w:val="24"/>
          <w:szCs w:val="24"/>
        </w:rPr>
      </w:pPr>
      <w:r>
        <w:rPr>
          <w:rFonts w:ascii="Arial" w:hAnsi="Arial" w:cs="Arial"/>
          <w:sz w:val="24"/>
          <w:szCs w:val="24"/>
        </w:rPr>
        <w:tab/>
      </w:r>
      <w:r w:rsidRPr="002630E3">
        <w:rPr>
          <w:rFonts w:ascii="Arial" w:hAnsi="Arial" w:cs="Arial"/>
          <w:sz w:val="24"/>
          <w:szCs w:val="24"/>
        </w:rPr>
        <w:t>(3) At Logging Road Watercourse crossings of Class III Watercourses that are dry at the time of use.</w:t>
      </w:r>
    </w:p>
    <w:p w14:paraId="489FC6FA" w14:textId="77777777" w:rsidR="002630E3" w:rsidRPr="002630E3" w:rsidRDefault="002630E3" w:rsidP="002630E3">
      <w:pPr>
        <w:tabs>
          <w:tab w:val="left" w:pos="720"/>
        </w:tabs>
        <w:rPr>
          <w:rFonts w:ascii="Arial" w:hAnsi="Arial" w:cs="Arial"/>
          <w:sz w:val="24"/>
          <w:szCs w:val="24"/>
        </w:rPr>
      </w:pPr>
      <w:r w:rsidRPr="002630E3">
        <w:rPr>
          <w:rFonts w:ascii="Arial" w:hAnsi="Arial" w:cs="Arial"/>
          <w:b/>
          <w:bCs/>
          <w:sz w:val="24"/>
          <w:szCs w:val="24"/>
        </w:rPr>
        <w:lastRenderedPageBreak/>
        <w:t>(c)</w:t>
      </w:r>
      <w:r w:rsidRPr="002630E3">
        <w:rPr>
          <w:rFonts w:ascii="Arial" w:hAnsi="Arial" w:cs="Arial"/>
          <w:sz w:val="24"/>
          <w:szCs w:val="24"/>
        </w:rPr>
        <w:t xml:space="preserve"> No Logging Roads or Landings shall be planned for reconstruction (i) within Class I, II, III, or IV Watercourses or Lakes, (ii) within a WLPZ, or (iii) in marshes, or Wet Meadows and Other Wet Areas, except as follows:</w:t>
      </w:r>
    </w:p>
    <w:p w14:paraId="34A14E05" w14:textId="132EA045" w:rsidR="002630E3" w:rsidRPr="002630E3" w:rsidRDefault="002630E3" w:rsidP="002630E3">
      <w:pPr>
        <w:tabs>
          <w:tab w:val="left" w:pos="720"/>
        </w:tabs>
        <w:rPr>
          <w:rFonts w:ascii="Arial" w:hAnsi="Arial" w:cs="Arial"/>
          <w:sz w:val="24"/>
          <w:szCs w:val="24"/>
        </w:rPr>
      </w:pPr>
      <w:r>
        <w:rPr>
          <w:rFonts w:ascii="Arial" w:hAnsi="Arial" w:cs="Arial"/>
          <w:sz w:val="24"/>
          <w:szCs w:val="24"/>
        </w:rPr>
        <w:tab/>
      </w:r>
      <w:r w:rsidRPr="002630E3">
        <w:rPr>
          <w:rFonts w:ascii="Arial" w:hAnsi="Arial" w:cs="Arial"/>
          <w:sz w:val="24"/>
          <w:szCs w:val="24"/>
        </w:rPr>
        <w:t>(1) At existing Logging Road Watercourse crossings.</w:t>
      </w:r>
    </w:p>
    <w:p w14:paraId="2B3AF08E" w14:textId="5E91DEC3" w:rsidR="002630E3" w:rsidRPr="002630E3" w:rsidRDefault="002630E3" w:rsidP="002630E3">
      <w:pPr>
        <w:tabs>
          <w:tab w:val="left" w:pos="720"/>
        </w:tabs>
        <w:rPr>
          <w:rFonts w:ascii="Arial" w:hAnsi="Arial" w:cs="Arial"/>
          <w:sz w:val="24"/>
          <w:szCs w:val="24"/>
        </w:rPr>
      </w:pPr>
      <w:r w:rsidRPr="002630E3">
        <w:rPr>
          <w:rFonts w:ascii="Arial" w:hAnsi="Arial" w:cs="Arial"/>
          <w:sz w:val="24"/>
          <w:szCs w:val="24"/>
        </w:rPr>
        <w:tab/>
        <w:t xml:space="preserve">(2) At Logging Road Watercourse crossings to be constructed or </w:t>
      </w:r>
      <w:proofErr w:type="gramStart"/>
      <w:r w:rsidRPr="002630E3">
        <w:rPr>
          <w:rFonts w:ascii="Arial" w:hAnsi="Arial" w:cs="Arial"/>
          <w:sz w:val="24"/>
          <w:szCs w:val="24"/>
        </w:rPr>
        <w:t>Reconstructed</w:t>
      </w:r>
      <w:proofErr w:type="gramEnd"/>
      <w:r w:rsidRPr="002630E3">
        <w:rPr>
          <w:rFonts w:ascii="Arial" w:hAnsi="Arial" w:cs="Arial"/>
          <w:sz w:val="24"/>
          <w:szCs w:val="24"/>
        </w:rPr>
        <w:t xml:space="preserve"> </w:t>
      </w:r>
      <w:r w:rsidRPr="002630E3">
        <w:rPr>
          <w:rFonts w:ascii="Arial" w:hAnsi="Arial" w:cs="Arial"/>
          <w:strike/>
          <w:sz w:val="24"/>
          <w:szCs w:val="24"/>
        </w:rPr>
        <w:t xml:space="preserve">that are approved as part of the Fish and Game Code process </w:t>
      </w:r>
      <w:r w:rsidRPr="002630E3">
        <w:rPr>
          <w:rFonts w:ascii="Arial" w:hAnsi="Arial" w:cs="Arial"/>
          <w:sz w:val="24"/>
          <w:szCs w:val="24"/>
          <w:u w:val="single"/>
        </w:rPr>
        <w:t xml:space="preserve">for which CDFW has received written notification pursuant to Fish and Game Code </w:t>
      </w:r>
      <w:r w:rsidRPr="002630E3">
        <w:rPr>
          <w:rFonts w:ascii="Arial" w:hAnsi="Arial" w:cs="Arial"/>
          <w:sz w:val="24"/>
          <w:szCs w:val="24"/>
        </w:rPr>
        <w:t>(F&amp;GC § 1600 et seq.).</w:t>
      </w:r>
    </w:p>
    <w:p w14:paraId="1B6E1414" w14:textId="3B6103A7" w:rsidR="00857DED" w:rsidRDefault="002630E3" w:rsidP="00E65EA7">
      <w:pPr>
        <w:tabs>
          <w:tab w:val="left" w:pos="720"/>
        </w:tabs>
        <w:rPr>
          <w:rFonts w:ascii="Arial" w:hAnsi="Arial" w:cs="Arial"/>
          <w:sz w:val="24"/>
          <w:szCs w:val="24"/>
        </w:rPr>
      </w:pPr>
      <w:r w:rsidRPr="002630E3">
        <w:rPr>
          <w:rFonts w:ascii="Arial" w:hAnsi="Arial" w:cs="Arial"/>
          <w:sz w:val="24"/>
          <w:szCs w:val="24"/>
        </w:rPr>
        <w:tab/>
        <w:t>(3) At Logging Road Watercourse crossings of Class III Watercourses that are dry at the time of use.</w:t>
      </w:r>
    </w:p>
    <w:p w14:paraId="6F6A86F1" w14:textId="75D249C7" w:rsidR="002630E3" w:rsidRDefault="002630E3" w:rsidP="00E65EA7">
      <w:pPr>
        <w:tabs>
          <w:tab w:val="left" w:pos="720"/>
        </w:tabs>
        <w:rPr>
          <w:rFonts w:ascii="Arial" w:hAnsi="Arial" w:cs="Arial"/>
          <w:sz w:val="24"/>
          <w:szCs w:val="24"/>
        </w:rPr>
      </w:pPr>
      <w:r>
        <w:rPr>
          <w:rFonts w:ascii="Arial" w:hAnsi="Arial" w:cs="Arial"/>
          <w:sz w:val="24"/>
          <w:szCs w:val="24"/>
        </w:rPr>
        <w:t>*****</w:t>
      </w:r>
    </w:p>
    <w:p w14:paraId="03076BDD" w14:textId="65595D1A" w:rsidR="00E65EA7" w:rsidRDefault="00E65EA7" w:rsidP="00E65EA7">
      <w:pPr>
        <w:tabs>
          <w:tab w:val="left" w:pos="720"/>
        </w:tabs>
        <w:rPr>
          <w:rFonts w:ascii="Arial" w:hAnsi="Arial" w:cs="Arial"/>
          <w:sz w:val="24"/>
          <w:szCs w:val="24"/>
        </w:rPr>
      </w:pPr>
      <w:r w:rsidRPr="00E65EA7">
        <w:rPr>
          <w:rFonts w:ascii="Arial" w:hAnsi="Arial" w:cs="Arial"/>
          <w:sz w:val="24"/>
          <w:szCs w:val="24"/>
        </w:rPr>
        <w:t>Authority cited: Sections 4551, 4551.5 and 4553, Public Resources Code. Reference: Sections 4512, 4513, 4551 and 4551.5, Public Resources Code; 33 USC 1288(b); 40 CFR 130.2(g); and Natural Resources Defense Council, Inc. v. Arcata Natl. Corp. (1972) 59 Cal.App.3d 959, 131 Cal. Rptr. 172.</w:t>
      </w:r>
    </w:p>
    <w:p w14:paraId="321F38B3" w14:textId="77777777" w:rsidR="00E65EA7" w:rsidRPr="00E65EA7" w:rsidRDefault="00E65EA7" w:rsidP="00E65EA7">
      <w:pPr>
        <w:tabs>
          <w:tab w:val="left" w:pos="720"/>
        </w:tabs>
        <w:rPr>
          <w:rFonts w:ascii="Arial" w:hAnsi="Arial" w:cs="Arial"/>
          <w:sz w:val="24"/>
          <w:szCs w:val="24"/>
        </w:rPr>
      </w:pPr>
    </w:p>
    <w:p w14:paraId="6A687617" w14:textId="62736819" w:rsidR="00083563" w:rsidRDefault="00083563" w:rsidP="00011AB8">
      <w:pPr>
        <w:tabs>
          <w:tab w:val="left" w:pos="720"/>
        </w:tabs>
        <w:rPr>
          <w:rFonts w:ascii="Arial" w:hAnsi="Arial" w:cs="Arial"/>
          <w:b/>
          <w:bCs/>
          <w:sz w:val="24"/>
          <w:szCs w:val="24"/>
        </w:rPr>
      </w:pPr>
      <w:r w:rsidRPr="00C04923">
        <w:rPr>
          <w:rFonts w:ascii="Arial" w:hAnsi="Arial" w:cs="Arial"/>
          <w:b/>
          <w:bCs/>
          <w:sz w:val="24"/>
          <w:szCs w:val="24"/>
        </w:rPr>
        <w:t>§ 9</w:t>
      </w:r>
      <w:r w:rsidR="00857DED">
        <w:rPr>
          <w:rFonts w:ascii="Arial" w:hAnsi="Arial" w:cs="Arial"/>
          <w:b/>
          <w:bCs/>
          <w:sz w:val="24"/>
          <w:szCs w:val="24"/>
        </w:rPr>
        <w:t>6</w:t>
      </w:r>
      <w:r w:rsidRPr="00C04923">
        <w:rPr>
          <w:rFonts w:ascii="Arial" w:hAnsi="Arial" w:cs="Arial"/>
          <w:b/>
          <w:bCs/>
          <w:sz w:val="24"/>
          <w:szCs w:val="24"/>
        </w:rPr>
        <w:t>3.4.</w:t>
      </w:r>
      <w:r w:rsidR="00857DED">
        <w:rPr>
          <w:rFonts w:ascii="Arial" w:hAnsi="Arial" w:cs="Arial"/>
          <w:b/>
          <w:bCs/>
          <w:sz w:val="24"/>
          <w:szCs w:val="24"/>
        </w:rPr>
        <w:t xml:space="preserve"> </w:t>
      </w:r>
      <w:r w:rsidR="00857DED" w:rsidRPr="00857DED">
        <w:rPr>
          <w:rFonts w:ascii="Arial" w:hAnsi="Arial" w:cs="Arial"/>
          <w:b/>
          <w:bCs/>
          <w:sz w:val="24"/>
          <w:szCs w:val="24"/>
        </w:rPr>
        <w:t>Construction and Reconstruction of Logging Roads and Landings.</w:t>
      </w:r>
    </w:p>
    <w:p w14:paraId="55D28EC3" w14:textId="0B3EDDD4" w:rsidR="00857DED" w:rsidRDefault="00857DED" w:rsidP="00011AB8">
      <w:pPr>
        <w:tabs>
          <w:tab w:val="left" w:pos="720"/>
        </w:tabs>
        <w:rPr>
          <w:rFonts w:ascii="Arial" w:hAnsi="Arial" w:cs="Arial"/>
          <w:sz w:val="24"/>
          <w:szCs w:val="24"/>
        </w:rPr>
      </w:pPr>
      <w:r w:rsidRPr="00857DED">
        <w:rPr>
          <w:rFonts w:ascii="Arial" w:hAnsi="Arial" w:cs="Arial"/>
          <w:sz w:val="24"/>
          <w:szCs w:val="24"/>
        </w:rPr>
        <w:t xml:space="preserve">Logging Roads and Landings shall be constructed or </w:t>
      </w:r>
      <w:proofErr w:type="gramStart"/>
      <w:r w:rsidRPr="00857DED">
        <w:rPr>
          <w:rFonts w:ascii="Arial" w:hAnsi="Arial" w:cs="Arial"/>
          <w:sz w:val="24"/>
          <w:szCs w:val="24"/>
        </w:rPr>
        <w:t>Reconstructed</w:t>
      </w:r>
      <w:proofErr w:type="gramEnd"/>
      <w:r w:rsidRPr="00857DED">
        <w:rPr>
          <w:rFonts w:ascii="Arial" w:hAnsi="Arial" w:cs="Arial"/>
          <w:sz w:val="24"/>
          <w:szCs w:val="24"/>
        </w:rPr>
        <w:t xml:space="preserve"> in accordance with the approved Plan and the following requirements. If a change in designation of Logging Road classification is made after the Plan is approved, the change shall be reported in accordance with 14 CCR §§ 1039, 1040, 1090.14, 1092.26, 1092.27, 1094.23 or 1094.24 as appropriate.</w:t>
      </w:r>
      <w:r>
        <w:rPr>
          <w:rFonts w:ascii="Arial" w:hAnsi="Arial" w:cs="Arial"/>
          <w:sz w:val="24"/>
          <w:szCs w:val="24"/>
        </w:rPr>
        <w:br/>
        <w:t>*****</w:t>
      </w:r>
    </w:p>
    <w:p w14:paraId="065F2AF6" w14:textId="3D97C547" w:rsidR="00857DED" w:rsidRPr="00857DED" w:rsidRDefault="00857DED" w:rsidP="00857DED">
      <w:pPr>
        <w:tabs>
          <w:tab w:val="left" w:pos="720"/>
        </w:tabs>
        <w:rPr>
          <w:rFonts w:ascii="Arial" w:hAnsi="Arial" w:cs="Arial"/>
          <w:sz w:val="24"/>
          <w:szCs w:val="24"/>
        </w:rPr>
      </w:pPr>
      <w:r w:rsidRPr="00857DED">
        <w:rPr>
          <w:rFonts w:ascii="Arial" w:hAnsi="Arial" w:cs="Arial"/>
          <w:b/>
          <w:bCs/>
          <w:sz w:val="24"/>
          <w:szCs w:val="24"/>
        </w:rPr>
        <w:t>(b)</w:t>
      </w:r>
      <w:r w:rsidRPr="00857DED">
        <w:rPr>
          <w:rFonts w:ascii="Arial" w:hAnsi="Arial" w:cs="Arial"/>
          <w:sz w:val="24"/>
          <w:szCs w:val="24"/>
        </w:rPr>
        <w:t xml:space="preserve"> No Logging Roads or Landings shall be constructed (i) within 150 feet of the Class I Watercourse Transition Line, (ii) within 100 feet of the Class II Watercourse Transition Line on slopes greater than 30%, (iii) within Class I, II, III, or IV Watercourses or Lakes, </w:t>
      </w:r>
      <w:r w:rsidRPr="00857DED">
        <w:rPr>
          <w:rFonts w:ascii="Arial" w:hAnsi="Arial" w:cs="Arial"/>
          <w:sz w:val="24"/>
          <w:szCs w:val="24"/>
        </w:rPr>
        <w:lastRenderedPageBreak/>
        <w:t>(iv) within a WLPZ, or (v) in marshes, Wet Meadows and Other Wet Areas, except as follows:</w:t>
      </w:r>
    </w:p>
    <w:p w14:paraId="0BFFE08F" w14:textId="7A5BA0EB" w:rsidR="00857DED" w:rsidRPr="00857DED" w:rsidRDefault="00857DED" w:rsidP="00857DED">
      <w:pPr>
        <w:tabs>
          <w:tab w:val="left" w:pos="720"/>
        </w:tabs>
        <w:rPr>
          <w:rFonts w:ascii="Arial" w:hAnsi="Arial" w:cs="Arial"/>
          <w:sz w:val="24"/>
          <w:szCs w:val="24"/>
        </w:rPr>
      </w:pPr>
      <w:r>
        <w:rPr>
          <w:rFonts w:ascii="Arial" w:hAnsi="Arial" w:cs="Arial"/>
          <w:sz w:val="24"/>
          <w:szCs w:val="24"/>
        </w:rPr>
        <w:tab/>
      </w:r>
      <w:r w:rsidRPr="00857DED">
        <w:rPr>
          <w:rFonts w:ascii="Arial" w:hAnsi="Arial" w:cs="Arial"/>
          <w:sz w:val="24"/>
          <w:szCs w:val="24"/>
        </w:rPr>
        <w:t>(1) At existing Logging Road Watercourse crossings.</w:t>
      </w:r>
    </w:p>
    <w:p w14:paraId="72568279" w14:textId="412415EB" w:rsidR="00857DED" w:rsidRPr="00857DED" w:rsidRDefault="00857DED" w:rsidP="00857DED">
      <w:pPr>
        <w:tabs>
          <w:tab w:val="left" w:pos="720"/>
        </w:tabs>
        <w:rPr>
          <w:rFonts w:ascii="Arial" w:hAnsi="Arial" w:cs="Arial"/>
          <w:sz w:val="24"/>
          <w:szCs w:val="24"/>
        </w:rPr>
      </w:pPr>
      <w:r w:rsidRPr="002630E3">
        <w:rPr>
          <w:rFonts w:ascii="Arial" w:hAnsi="Arial" w:cs="Arial"/>
          <w:sz w:val="24"/>
          <w:szCs w:val="24"/>
        </w:rPr>
        <w:tab/>
      </w:r>
      <w:r w:rsidRPr="00857DED">
        <w:rPr>
          <w:rFonts w:ascii="Arial" w:hAnsi="Arial" w:cs="Arial"/>
          <w:sz w:val="24"/>
          <w:szCs w:val="24"/>
        </w:rPr>
        <w:t xml:space="preserve">(2) At Logging Road Watercourse crossings to be constructed or </w:t>
      </w:r>
      <w:proofErr w:type="gramStart"/>
      <w:r w:rsidRPr="00857DED">
        <w:rPr>
          <w:rFonts w:ascii="Arial" w:hAnsi="Arial" w:cs="Arial"/>
          <w:sz w:val="24"/>
          <w:szCs w:val="24"/>
        </w:rPr>
        <w:t>Reconstructed</w:t>
      </w:r>
      <w:proofErr w:type="gramEnd"/>
      <w:r w:rsidRPr="00857DED">
        <w:rPr>
          <w:rFonts w:ascii="Arial" w:hAnsi="Arial" w:cs="Arial"/>
          <w:sz w:val="24"/>
          <w:szCs w:val="24"/>
        </w:rPr>
        <w:t xml:space="preserve"> </w:t>
      </w:r>
      <w:r w:rsidR="002630E3" w:rsidRPr="002630E3">
        <w:rPr>
          <w:rFonts w:ascii="Arial" w:hAnsi="Arial" w:cs="Arial"/>
          <w:strike/>
          <w:sz w:val="24"/>
          <w:szCs w:val="24"/>
        </w:rPr>
        <w:t xml:space="preserve">that are approved as part of the Fish and Game Code process </w:t>
      </w:r>
      <w:r w:rsidR="002630E3" w:rsidRPr="002630E3">
        <w:rPr>
          <w:rFonts w:ascii="Arial" w:hAnsi="Arial" w:cs="Arial"/>
          <w:sz w:val="24"/>
          <w:szCs w:val="24"/>
          <w:u w:val="single"/>
        </w:rPr>
        <w:t xml:space="preserve">for which CDFW has received written notification pursuant to Fish and Game Code </w:t>
      </w:r>
      <w:r w:rsidRPr="00857DED">
        <w:rPr>
          <w:rFonts w:ascii="Arial" w:hAnsi="Arial" w:cs="Arial"/>
          <w:sz w:val="24"/>
          <w:szCs w:val="24"/>
        </w:rPr>
        <w:t>(F&amp;GC § 1600 et seq.)</w:t>
      </w:r>
    </w:p>
    <w:p w14:paraId="7BD84275" w14:textId="3A463B22" w:rsidR="00857DED" w:rsidRPr="00857DED" w:rsidRDefault="00857DED" w:rsidP="00857DED">
      <w:pPr>
        <w:tabs>
          <w:tab w:val="left" w:pos="720"/>
        </w:tabs>
        <w:rPr>
          <w:rFonts w:ascii="Arial" w:hAnsi="Arial" w:cs="Arial"/>
          <w:sz w:val="24"/>
          <w:szCs w:val="24"/>
        </w:rPr>
      </w:pPr>
      <w:r w:rsidRPr="002630E3">
        <w:rPr>
          <w:rFonts w:ascii="Arial" w:hAnsi="Arial" w:cs="Arial"/>
          <w:sz w:val="24"/>
          <w:szCs w:val="24"/>
        </w:rPr>
        <w:tab/>
      </w:r>
      <w:r w:rsidRPr="00857DED">
        <w:rPr>
          <w:rFonts w:ascii="Arial" w:hAnsi="Arial" w:cs="Arial"/>
          <w:sz w:val="24"/>
          <w:szCs w:val="24"/>
        </w:rPr>
        <w:t>(3) At Logging Road Watercourse crossings of Class III Watercourses that are dry at the time of use.</w:t>
      </w:r>
    </w:p>
    <w:p w14:paraId="327A6EED" w14:textId="77777777" w:rsidR="00857DED" w:rsidRPr="00857DED" w:rsidRDefault="00857DED" w:rsidP="00857DED">
      <w:pPr>
        <w:tabs>
          <w:tab w:val="left" w:pos="720"/>
        </w:tabs>
        <w:rPr>
          <w:rFonts w:ascii="Arial" w:hAnsi="Arial" w:cs="Arial"/>
          <w:sz w:val="24"/>
          <w:szCs w:val="24"/>
        </w:rPr>
      </w:pPr>
      <w:r w:rsidRPr="00857DED">
        <w:rPr>
          <w:rFonts w:ascii="Arial" w:hAnsi="Arial" w:cs="Arial"/>
          <w:b/>
          <w:bCs/>
          <w:sz w:val="24"/>
          <w:szCs w:val="24"/>
        </w:rPr>
        <w:t>(c)</w:t>
      </w:r>
      <w:r w:rsidRPr="00857DED">
        <w:rPr>
          <w:rFonts w:ascii="Arial" w:hAnsi="Arial" w:cs="Arial"/>
          <w:sz w:val="24"/>
          <w:szCs w:val="24"/>
        </w:rPr>
        <w:t xml:space="preserve"> No Logging Roads or Landings shall be Reconstructed (i) within Class I, II, III, or IV Watercourses or Lakes, (ii) within a WLPZ, or (iii) in marshes and Wet Meadows and Other Wet Areas, except as follows:</w:t>
      </w:r>
    </w:p>
    <w:p w14:paraId="1DFE4DA5" w14:textId="42E25094" w:rsidR="00857DED" w:rsidRPr="00857DED" w:rsidRDefault="002630E3" w:rsidP="00857DED">
      <w:pPr>
        <w:tabs>
          <w:tab w:val="left" w:pos="720"/>
        </w:tabs>
        <w:rPr>
          <w:rFonts w:ascii="Arial" w:hAnsi="Arial" w:cs="Arial"/>
          <w:sz w:val="24"/>
          <w:szCs w:val="24"/>
        </w:rPr>
      </w:pPr>
      <w:r>
        <w:rPr>
          <w:rFonts w:ascii="Arial" w:hAnsi="Arial" w:cs="Arial"/>
          <w:sz w:val="24"/>
          <w:szCs w:val="24"/>
        </w:rPr>
        <w:tab/>
      </w:r>
      <w:r w:rsidR="00857DED" w:rsidRPr="00857DED">
        <w:rPr>
          <w:rFonts w:ascii="Arial" w:hAnsi="Arial" w:cs="Arial"/>
          <w:sz w:val="24"/>
          <w:szCs w:val="24"/>
        </w:rPr>
        <w:t>(1) At existing Logging Road Watercourse crossings.</w:t>
      </w:r>
    </w:p>
    <w:p w14:paraId="3FF57AB9" w14:textId="6E9893AB" w:rsidR="00857DED" w:rsidRPr="00857DED" w:rsidRDefault="002630E3" w:rsidP="00857DED">
      <w:pPr>
        <w:tabs>
          <w:tab w:val="left" w:pos="720"/>
        </w:tabs>
        <w:rPr>
          <w:rFonts w:ascii="Arial" w:hAnsi="Arial" w:cs="Arial"/>
          <w:sz w:val="24"/>
          <w:szCs w:val="24"/>
        </w:rPr>
      </w:pPr>
      <w:r>
        <w:rPr>
          <w:rFonts w:ascii="Arial" w:hAnsi="Arial" w:cs="Arial"/>
          <w:sz w:val="24"/>
          <w:szCs w:val="24"/>
        </w:rPr>
        <w:tab/>
      </w:r>
      <w:r w:rsidR="00857DED" w:rsidRPr="00857DED">
        <w:rPr>
          <w:rFonts w:ascii="Arial" w:hAnsi="Arial" w:cs="Arial"/>
          <w:sz w:val="24"/>
          <w:szCs w:val="24"/>
        </w:rPr>
        <w:t xml:space="preserve">(2) At Logging Road Watercourse crossings to be constructed or </w:t>
      </w:r>
      <w:proofErr w:type="gramStart"/>
      <w:r w:rsidR="00857DED" w:rsidRPr="00857DED">
        <w:rPr>
          <w:rFonts w:ascii="Arial" w:hAnsi="Arial" w:cs="Arial"/>
          <w:sz w:val="24"/>
          <w:szCs w:val="24"/>
        </w:rPr>
        <w:t>Reconstructed</w:t>
      </w:r>
      <w:proofErr w:type="gramEnd"/>
      <w:r w:rsidR="00857DED" w:rsidRPr="00857DED">
        <w:rPr>
          <w:rFonts w:ascii="Arial" w:hAnsi="Arial" w:cs="Arial"/>
          <w:sz w:val="24"/>
          <w:szCs w:val="24"/>
        </w:rPr>
        <w:t xml:space="preserve"> </w:t>
      </w:r>
      <w:r w:rsidRPr="002630E3">
        <w:rPr>
          <w:rFonts w:ascii="Arial" w:hAnsi="Arial" w:cs="Arial"/>
          <w:strike/>
          <w:sz w:val="24"/>
          <w:szCs w:val="24"/>
        </w:rPr>
        <w:t xml:space="preserve">that are approved as part of the Fish and Game Code process </w:t>
      </w:r>
      <w:r w:rsidRPr="002630E3">
        <w:rPr>
          <w:rFonts w:ascii="Arial" w:hAnsi="Arial" w:cs="Arial"/>
          <w:sz w:val="24"/>
          <w:szCs w:val="24"/>
          <w:u w:val="single"/>
        </w:rPr>
        <w:t xml:space="preserve">for which CDFW has received written notification pursuant to Fish and Game Code </w:t>
      </w:r>
      <w:r w:rsidR="00857DED" w:rsidRPr="00857DED">
        <w:rPr>
          <w:rFonts w:ascii="Arial" w:hAnsi="Arial" w:cs="Arial"/>
          <w:sz w:val="24"/>
          <w:szCs w:val="24"/>
        </w:rPr>
        <w:t>(F&amp;GC § 1600 et seq.)</w:t>
      </w:r>
    </w:p>
    <w:p w14:paraId="3775EF99" w14:textId="70B43D7B" w:rsidR="00857DED" w:rsidRPr="00857DED" w:rsidRDefault="002630E3" w:rsidP="00011AB8">
      <w:pPr>
        <w:tabs>
          <w:tab w:val="left" w:pos="720"/>
        </w:tabs>
        <w:rPr>
          <w:rFonts w:ascii="Arial" w:hAnsi="Arial" w:cs="Arial"/>
          <w:sz w:val="24"/>
          <w:szCs w:val="24"/>
        </w:rPr>
      </w:pPr>
      <w:r>
        <w:rPr>
          <w:rFonts w:ascii="Arial" w:hAnsi="Arial" w:cs="Arial"/>
          <w:sz w:val="24"/>
          <w:szCs w:val="24"/>
        </w:rPr>
        <w:tab/>
      </w:r>
      <w:r w:rsidR="00857DED" w:rsidRPr="00857DED">
        <w:rPr>
          <w:rFonts w:ascii="Arial" w:hAnsi="Arial" w:cs="Arial"/>
          <w:sz w:val="24"/>
          <w:szCs w:val="24"/>
        </w:rPr>
        <w:t>(3) At Logging Road Watercourse crossings of Class III Watercourses that are dry at the time of use.</w:t>
      </w:r>
    </w:p>
    <w:p w14:paraId="454CEE57" w14:textId="596680A0" w:rsidR="00083563" w:rsidRDefault="00E65EA7" w:rsidP="00011AB8">
      <w:pPr>
        <w:tabs>
          <w:tab w:val="left" w:pos="720"/>
        </w:tabs>
        <w:rPr>
          <w:rFonts w:ascii="Arial" w:hAnsi="Arial" w:cs="Arial"/>
          <w:sz w:val="24"/>
          <w:szCs w:val="24"/>
        </w:rPr>
      </w:pPr>
      <w:r>
        <w:rPr>
          <w:rFonts w:ascii="Arial" w:hAnsi="Arial" w:cs="Arial"/>
          <w:sz w:val="24"/>
          <w:szCs w:val="24"/>
        </w:rPr>
        <w:t>*****</w:t>
      </w:r>
    </w:p>
    <w:p w14:paraId="739D8482" w14:textId="4710C4E5" w:rsidR="00E65EA7" w:rsidRDefault="00E65EA7" w:rsidP="00011AB8">
      <w:pPr>
        <w:tabs>
          <w:tab w:val="left" w:pos="720"/>
        </w:tabs>
        <w:rPr>
          <w:rFonts w:ascii="Arial" w:hAnsi="Arial" w:cs="Arial"/>
          <w:sz w:val="24"/>
          <w:szCs w:val="24"/>
        </w:rPr>
      </w:pPr>
      <w:r w:rsidRPr="00E65EA7">
        <w:rPr>
          <w:rFonts w:ascii="Arial" w:hAnsi="Arial" w:cs="Arial"/>
          <w:sz w:val="24"/>
          <w:szCs w:val="24"/>
        </w:rPr>
        <w:t xml:space="preserve">Authority cited: Sections 4551, 4551.5 and 4553, Public Resources Code. Reference: Sections 4512, 4513, 4551, 4551.5, 4562.5, 4562.7 and 4597, Public Resources Code; 33 USC 1288(b); and </w:t>
      </w:r>
      <w:r w:rsidRPr="00857DED">
        <w:rPr>
          <w:rFonts w:ascii="Arial" w:hAnsi="Arial" w:cs="Arial"/>
          <w:i/>
          <w:iCs/>
          <w:sz w:val="24"/>
          <w:szCs w:val="24"/>
        </w:rPr>
        <w:t>Natural Resources Defense Council, Inc. v. Arcata Natl. Corp.</w:t>
      </w:r>
      <w:r w:rsidRPr="00E65EA7">
        <w:rPr>
          <w:rFonts w:ascii="Arial" w:hAnsi="Arial" w:cs="Arial"/>
          <w:sz w:val="24"/>
          <w:szCs w:val="24"/>
        </w:rPr>
        <w:t xml:space="preserve"> (1976) 59 Cal.App.3d 959, 131 Cal. Rptr. 172.</w:t>
      </w:r>
    </w:p>
    <w:p w14:paraId="505D0B2F" w14:textId="77777777" w:rsidR="00E65EA7" w:rsidRPr="00011AB8" w:rsidRDefault="00E65EA7" w:rsidP="00011AB8">
      <w:pPr>
        <w:tabs>
          <w:tab w:val="left" w:pos="720"/>
        </w:tabs>
        <w:rPr>
          <w:rFonts w:ascii="Arial" w:hAnsi="Arial" w:cs="Arial"/>
          <w:sz w:val="24"/>
          <w:szCs w:val="24"/>
        </w:rPr>
      </w:pPr>
    </w:p>
    <w:p w14:paraId="2EB74EBE" w14:textId="745095CF" w:rsidR="00BB7022" w:rsidRDefault="00857DED" w:rsidP="00BB7022">
      <w:pPr>
        <w:tabs>
          <w:tab w:val="left" w:pos="720"/>
        </w:tabs>
        <w:rPr>
          <w:rFonts w:ascii="Arial" w:hAnsi="Arial" w:cs="Arial"/>
          <w:sz w:val="24"/>
          <w:szCs w:val="24"/>
        </w:rPr>
      </w:pPr>
      <w:r w:rsidRPr="00C04923">
        <w:rPr>
          <w:rFonts w:ascii="Arial" w:hAnsi="Arial" w:cs="Arial"/>
          <w:b/>
          <w:bCs/>
          <w:sz w:val="24"/>
          <w:szCs w:val="24"/>
        </w:rPr>
        <w:t>§</w:t>
      </w:r>
      <w:r>
        <w:rPr>
          <w:rFonts w:ascii="Arial" w:hAnsi="Arial" w:cs="Arial"/>
          <w:b/>
          <w:bCs/>
          <w:sz w:val="24"/>
          <w:szCs w:val="24"/>
        </w:rPr>
        <w:t xml:space="preserve"> </w:t>
      </w:r>
      <w:r w:rsidR="00BB7022" w:rsidRPr="00EA2766">
        <w:rPr>
          <w:rFonts w:ascii="Arial" w:hAnsi="Arial" w:cs="Arial"/>
          <w:b/>
          <w:bCs/>
          <w:sz w:val="24"/>
          <w:szCs w:val="24"/>
        </w:rPr>
        <w:t>1052 Emergency Notice</w:t>
      </w:r>
    </w:p>
    <w:p w14:paraId="49549BE6" w14:textId="77777777" w:rsidR="00BB7022" w:rsidRPr="002630E3" w:rsidRDefault="00BB7022" w:rsidP="00BB7022">
      <w:pPr>
        <w:tabs>
          <w:tab w:val="left" w:pos="720"/>
        </w:tabs>
        <w:rPr>
          <w:rFonts w:ascii="Arial" w:hAnsi="Arial" w:cs="Arial"/>
          <w:sz w:val="24"/>
          <w:szCs w:val="24"/>
        </w:rPr>
      </w:pPr>
      <w:r w:rsidRPr="002630E3">
        <w:rPr>
          <w:rFonts w:ascii="Arial" w:hAnsi="Arial" w:cs="Arial"/>
          <w:b/>
          <w:bCs/>
          <w:sz w:val="24"/>
          <w:szCs w:val="24"/>
        </w:rPr>
        <w:lastRenderedPageBreak/>
        <w:t>(a)</w:t>
      </w:r>
      <w:r w:rsidRPr="002630E3">
        <w:rPr>
          <w:rFonts w:ascii="Arial" w:hAnsi="Arial" w:cs="Arial"/>
          <w:sz w:val="24"/>
          <w:szCs w:val="24"/>
        </w:rPr>
        <w:t xml:space="preserve"> Before cutting or removing timber on an emergency basis, an RPF on behalf of a Timber Owner or operator shall submit a Notice of Emergency Timber Operations to the Director, on form RM-67 (1/1/10), form RM-65 (1052.4) (2/2020) for a Fuel Hazard Reduction emergency, or form RM-66 (1052.5) (2/1/11) for a Sudden Oak Death emergency, herein incorporated by reference, as prescribed by the Director. The notice shall include, but not be limited to, the following: </w:t>
      </w:r>
    </w:p>
    <w:p w14:paraId="4DEDAE54" w14:textId="77777777" w:rsidR="00BB7022" w:rsidRPr="002630E3" w:rsidRDefault="00BB7022" w:rsidP="00BB7022">
      <w:pPr>
        <w:tabs>
          <w:tab w:val="left" w:pos="720"/>
        </w:tabs>
        <w:rPr>
          <w:rFonts w:ascii="Arial" w:hAnsi="Arial" w:cs="Arial"/>
          <w:sz w:val="24"/>
          <w:szCs w:val="24"/>
        </w:rPr>
      </w:pPr>
      <w:r w:rsidRPr="002630E3">
        <w:rPr>
          <w:rFonts w:ascii="Arial" w:hAnsi="Arial" w:cs="Arial"/>
          <w:sz w:val="24"/>
          <w:szCs w:val="24"/>
        </w:rPr>
        <w:tab/>
        <w:t xml:space="preserve">(1) Names and addresses of all Timberland Owner(s), Timber Owner(s), and Timber Operator(s) for the area on which timber will be cut or removed. </w:t>
      </w:r>
    </w:p>
    <w:p w14:paraId="3245BC4F" w14:textId="77777777" w:rsidR="00BB7022" w:rsidRPr="002630E3" w:rsidRDefault="00BB7022" w:rsidP="00BB7022">
      <w:pPr>
        <w:tabs>
          <w:tab w:val="left" w:pos="720"/>
        </w:tabs>
        <w:rPr>
          <w:rFonts w:ascii="Arial" w:hAnsi="Arial" w:cs="Arial"/>
          <w:sz w:val="24"/>
          <w:szCs w:val="24"/>
        </w:rPr>
      </w:pPr>
      <w:r w:rsidRPr="002630E3">
        <w:rPr>
          <w:rFonts w:ascii="Arial" w:hAnsi="Arial" w:cs="Arial"/>
          <w:sz w:val="24"/>
          <w:szCs w:val="24"/>
        </w:rPr>
        <w:tab/>
        <w:t xml:space="preserve">(2) A description of the specific conditions that constitute the emergency, its cause, extent and reason for immediate commencement of Timber Operations. </w:t>
      </w:r>
    </w:p>
    <w:p w14:paraId="3855FCD7" w14:textId="77777777" w:rsidR="00BB7022" w:rsidRPr="002630E3" w:rsidRDefault="00BB7022" w:rsidP="00BB7022">
      <w:pPr>
        <w:tabs>
          <w:tab w:val="left" w:pos="720"/>
        </w:tabs>
        <w:rPr>
          <w:rFonts w:ascii="Arial" w:hAnsi="Arial" w:cs="Arial"/>
          <w:sz w:val="24"/>
          <w:szCs w:val="24"/>
        </w:rPr>
      </w:pPr>
      <w:r w:rsidRPr="002630E3">
        <w:rPr>
          <w:rFonts w:ascii="Arial" w:hAnsi="Arial" w:cs="Arial"/>
          <w:sz w:val="24"/>
          <w:szCs w:val="24"/>
        </w:rPr>
        <w:tab/>
        <w:t xml:space="preserve">(3) Legal description of the area from which timber will be cut or removed. </w:t>
      </w:r>
    </w:p>
    <w:p w14:paraId="55D18B49" w14:textId="77777777" w:rsidR="00BB7022" w:rsidRPr="002630E3" w:rsidRDefault="00BB7022" w:rsidP="00BB7022">
      <w:pPr>
        <w:tabs>
          <w:tab w:val="left" w:pos="720"/>
        </w:tabs>
        <w:rPr>
          <w:rFonts w:ascii="Arial" w:hAnsi="Arial" w:cs="Arial"/>
          <w:sz w:val="24"/>
          <w:szCs w:val="24"/>
        </w:rPr>
      </w:pPr>
      <w:r w:rsidRPr="002630E3">
        <w:rPr>
          <w:rFonts w:ascii="Arial" w:hAnsi="Arial" w:cs="Arial"/>
          <w:sz w:val="24"/>
          <w:szCs w:val="24"/>
        </w:rPr>
        <w:tab/>
        <w:t xml:space="preserve">(4) A titled USGS (if available) or equivalent topographic map(s) of scale not less than 2” to the mile, or larger scale, showing the Harvest Area, the legal description, Logging Roads and Class I, II, III and IV Watercourses, </w:t>
      </w:r>
      <w:r w:rsidR="009A74AD" w:rsidRPr="002630E3">
        <w:rPr>
          <w:rFonts w:ascii="Arial" w:hAnsi="Arial" w:cs="Arial"/>
          <w:sz w:val="24"/>
          <w:szCs w:val="24"/>
          <w:u w:val="single"/>
        </w:rPr>
        <w:t xml:space="preserve">tractor road crossings except for tractor road crossings of Class III Watercourses, </w:t>
      </w:r>
      <w:r w:rsidRPr="002630E3">
        <w:rPr>
          <w:rFonts w:ascii="Arial" w:hAnsi="Arial" w:cs="Arial"/>
          <w:sz w:val="24"/>
          <w:szCs w:val="24"/>
          <w:u w:val="single"/>
        </w:rPr>
        <w:t>Logging Road Watercourse crossings to be constructed or Reconstructed</w:t>
      </w:r>
      <w:r w:rsidRPr="002630E3">
        <w:rPr>
          <w:rFonts w:ascii="Arial" w:hAnsi="Arial" w:cs="Arial"/>
          <w:sz w:val="24"/>
          <w:szCs w:val="24"/>
        </w:rPr>
        <w:t>, Yarding systems if more than one will be used, and boundaries of areas where Tractor Operations are proposed for use on areas designated for Cable Yarding. For Timber Operations conducted pursuant to 14 CCR § 1052.4 within those areas described by 14 CCR § 1052.4(c)(2)(</w:t>
      </w:r>
      <w:proofErr w:type="gramStart"/>
      <w:r w:rsidRPr="002630E3">
        <w:rPr>
          <w:rFonts w:ascii="Arial" w:hAnsi="Arial" w:cs="Arial"/>
          <w:sz w:val="24"/>
          <w:szCs w:val="24"/>
        </w:rPr>
        <w:t>A)-(</w:t>
      </w:r>
      <w:proofErr w:type="gramEnd"/>
      <w:r w:rsidRPr="002630E3">
        <w:rPr>
          <w:rFonts w:ascii="Arial" w:hAnsi="Arial" w:cs="Arial"/>
          <w:sz w:val="24"/>
          <w:szCs w:val="24"/>
        </w:rPr>
        <w:t xml:space="preserve">F), the map(s) shall include those features described within 14 CCR § 1052.4(c)(2)(A)-(F), as appropriate. </w:t>
      </w:r>
    </w:p>
    <w:p w14:paraId="62D95EC9" w14:textId="77777777" w:rsidR="00BB7022" w:rsidRPr="002630E3" w:rsidRDefault="00BB7022" w:rsidP="00BB7022">
      <w:pPr>
        <w:tabs>
          <w:tab w:val="left" w:pos="720"/>
        </w:tabs>
        <w:rPr>
          <w:rFonts w:ascii="Arial" w:hAnsi="Arial" w:cs="Arial"/>
          <w:sz w:val="24"/>
          <w:szCs w:val="24"/>
        </w:rPr>
      </w:pPr>
      <w:r w:rsidRPr="002630E3">
        <w:rPr>
          <w:rFonts w:ascii="Arial" w:hAnsi="Arial" w:cs="Arial"/>
          <w:sz w:val="24"/>
          <w:szCs w:val="24"/>
        </w:rPr>
        <w:tab/>
        <w:t xml:space="preserve">(5) Yarding system to be used. </w:t>
      </w:r>
    </w:p>
    <w:p w14:paraId="48163B1B" w14:textId="77777777" w:rsidR="00BB7022" w:rsidRPr="002630E3" w:rsidRDefault="00BB7022" w:rsidP="00BB7022">
      <w:pPr>
        <w:tabs>
          <w:tab w:val="left" w:pos="720"/>
        </w:tabs>
        <w:rPr>
          <w:rFonts w:ascii="Arial" w:hAnsi="Arial" w:cs="Arial"/>
          <w:sz w:val="24"/>
          <w:szCs w:val="24"/>
        </w:rPr>
      </w:pPr>
      <w:r w:rsidRPr="002630E3">
        <w:rPr>
          <w:rFonts w:ascii="Arial" w:hAnsi="Arial" w:cs="Arial"/>
          <w:sz w:val="24"/>
          <w:szCs w:val="24"/>
        </w:rPr>
        <w:tab/>
        <w:t>(6) The expected dates of commencement and completion of Timber Operations.</w:t>
      </w:r>
    </w:p>
    <w:p w14:paraId="17E65ED7" w14:textId="77777777" w:rsidR="00BB7022" w:rsidRPr="002630E3" w:rsidRDefault="00BB7022" w:rsidP="00BB7022">
      <w:pPr>
        <w:tabs>
          <w:tab w:val="left" w:pos="720"/>
        </w:tabs>
        <w:rPr>
          <w:rFonts w:ascii="Arial" w:hAnsi="Arial" w:cs="Arial"/>
          <w:sz w:val="24"/>
          <w:szCs w:val="24"/>
        </w:rPr>
      </w:pPr>
      <w:r w:rsidRPr="002630E3">
        <w:rPr>
          <w:rFonts w:ascii="Arial" w:hAnsi="Arial" w:cs="Arial"/>
          <w:sz w:val="24"/>
          <w:szCs w:val="24"/>
        </w:rPr>
        <w:tab/>
        <w:t xml:space="preserve">(7) A declaration by the RPF, made under penalty of perjury, that a bona fide emergency exists which requires emergency Timber Operations. </w:t>
      </w:r>
    </w:p>
    <w:p w14:paraId="7BD12463" w14:textId="77777777" w:rsidR="00BB7022" w:rsidRPr="002630E3" w:rsidRDefault="00BB7022" w:rsidP="00BB7022">
      <w:pPr>
        <w:tabs>
          <w:tab w:val="left" w:pos="720"/>
        </w:tabs>
        <w:rPr>
          <w:rFonts w:ascii="Arial" w:hAnsi="Arial" w:cs="Arial"/>
          <w:sz w:val="24"/>
          <w:szCs w:val="24"/>
        </w:rPr>
      </w:pPr>
      <w:r w:rsidRPr="002630E3">
        <w:rPr>
          <w:rFonts w:ascii="Arial" w:hAnsi="Arial" w:cs="Arial"/>
          <w:sz w:val="24"/>
          <w:szCs w:val="24"/>
        </w:rPr>
        <w:lastRenderedPageBreak/>
        <w:tab/>
        <w:t xml:space="preserve">(8) A declaration by the Timber Owner, made under penalty of perjury, that any applicable timber yield taxes will be paid pursuant to Section 38115 of the Revenue and Taxation Code. </w:t>
      </w:r>
    </w:p>
    <w:p w14:paraId="216DD258" w14:textId="77777777" w:rsidR="00BB7022" w:rsidRPr="002630E3" w:rsidRDefault="00BB7022" w:rsidP="00BB7022">
      <w:pPr>
        <w:tabs>
          <w:tab w:val="left" w:pos="720"/>
        </w:tabs>
        <w:rPr>
          <w:rFonts w:ascii="Arial" w:hAnsi="Arial" w:cs="Arial"/>
          <w:sz w:val="24"/>
          <w:szCs w:val="24"/>
        </w:rPr>
      </w:pPr>
      <w:r w:rsidRPr="002630E3">
        <w:rPr>
          <w:rFonts w:ascii="Arial" w:hAnsi="Arial" w:cs="Arial"/>
          <w:sz w:val="24"/>
          <w:szCs w:val="24"/>
        </w:rPr>
        <w:tab/>
        <w:t xml:space="preserve">(9) Name, address, license number, and signature of the RPF who prepares the notice and submits it to the Director on behalf of the Timber Owner or operator. </w:t>
      </w:r>
    </w:p>
    <w:p w14:paraId="0D2B2E7F" w14:textId="77777777" w:rsidR="00BB7022" w:rsidRPr="002630E3" w:rsidRDefault="00BB7022" w:rsidP="00BB7022">
      <w:pPr>
        <w:tabs>
          <w:tab w:val="left" w:pos="720"/>
        </w:tabs>
        <w:rPr>
          <w:rFonts w:ascii="Arial" w:hAnsi="Arial" w:cs="Arial"/>
          <w:sz w:val="24"/>
          <w:szCs w:val="24"/>
        </w:rPr>
      </w:pPr>
      <w:r w:rsidRPr="002630E3">
        <w:rPr>
          <w:rFonts w:ascii="Arial" w:hAnsi="Arial" w:cs="Arial"/>
          <w:sz w:val="24"/>
          <w:szCs w:val="24"/>
        </w:rPr>
        <w:tab/>
        <w:t xml:space="preserve">(10) For Emergency Notices covering three acres or more in size, the RPF shall include a Confidential Archaeological Letter with the Emergency Notice submitted to the Director. The Director shall also submit a complete copy of the Confidential Archaeological Letter and two copies of any required archaeological or historical site records, to the appropriate Information Center of the California Historical Resource Information System within 30 days from the date of Emergency Notice submittal to the Director. </w:t>
      </w:r>
    </w:p>
    <w:p w14:paraId="4CA37E46" w14:textId="77777777" w:rsidR="00BB7022" w:rsidRPr="002630E3" w:rsidRDefault="00BB7022" w:rsidP="00BB7022">
      <w:pPr>
        <w:tabs>
          <w:tab w:val="left" w:pos="720"/>
        </w:tabs>
        <w:ind w:left="720"/>
        <w:rPr>
          <w:rFonts w:ascii="Arial" w:hAnsi="Arial" w:cs="Arial"/>
          <w:sz w:val="24"/>
          <w:szCs w:val="24"/>
        </w:rPr>
      </w:pPr>
      <w:r w:rsidRPr="002630E3">
        <w:rPr>
          <w:rFonts w:ascii="Arial" w:hAnsi="Arial" w:cs="Arial"/>
          <w:sz w:val="24"/>
          <w:szCs w:val="24"/>
        </w:rPr>
        <w:tab/>
        <w:t xml:space="preserve">(A) For Projects filing an emergency notice for fuel hazard reduction under 14 CCR § 1052.4, archaeology requirements shall be conducted by a person possessing current certification pursuant to 14 CCR § 929.4 [949.4, 969.4]. </w:t>
      </w:r>
    </w:p>
    <w:p w14:paraId="37302FDA" w14:textId="77777777" w:rsidR="00BB7022" w:rsidRPr="002630E3" w:rsidRDefault="00BB7022" w:rsidP="00BB7022">
      <w:pPr>
        <w:tabs>
          <w:tab w:val="left" w:pos="720"/>
        </w:tabs>
        <w:rPr>
          <w:rFonts w:ascii="Arial" w:hAnsi="Arial" w:cs="Arial"/>
          <w:sz w:val="24"/>
          <w:szCs w:val="24"/>
        </w:rPr>
      </w:pPr>
      <w:r w:rsidRPr="002630E3">
        <w:rPr>
          <w:rFonts w:ascii="Arial" w:hAnsi="Arial" w:cs="Arial"/>
          <w:sz w:val="24"/>
          <w:szCs w:val="24"/>
        </w:rPr>
        <w:tab/>
        <w:t>(11) Name, address, License number, and signature of the RPF who has been retained by the Timber Owner or operator to provide professional advice throughout the Timber Operations pursuant to 14 CCR § 1052(f).</w:t>
      </w:r>
    </w:p>
    <w:p w14:paraId="4EA891AA" w14:textId="77777777" w:rsidR="00BB7022" w:rsidRPr="002630E3" w:rsidRDefault="00BB7022" w:rsidP="00BB7022">
      <w:pPr>
        <w:tabs>
          <w:tab w:val="left" w:pos="720"/>
        </w:tabs>
        <w:rPr>
          <w:rFonts w:ascii="Arial" w:hAnsi="Arial" w:cs="Arial"/>
          <w:sz w:val="24"/>
          <w:szCs w:val="24"/>
          <w:u w:val="single"/>
        </w:rPr>
      </w:pPr>
      <w:r w:rsidRPr="002630E3">
        <w:rPr>
          <w:rFonts w:ascii="Arial" w:hAnsi="Arial" w:cs="Arial"/>
          <w:sz w:val="24"/>
          <w:szCs w:val="24"/>
        </w:rPr>
        <w:tab/>
      </w:r>
      <w:r w:rsidRPr="002630E3">
        <w:rPr>
          <w:rFonts w:ascii="Arial" w:hAnsi="Arial" w:cs="Arial"/>
          <w:sz w:val="24"/>
          <w:szCs w:val="24"/>
          <w:u w:val="single"/>
        </w:rPr>
        <w:t>(12) The RPF must certify either:</w:t>
      </w:r>
    </w:p>
    <w:p w14:paraId="33E90DEF" w14:textId="77777777" w:rsidR="00BB7022" w:rsidRPr="002630E3" w:rsidRDefault="00BB7022" w:rsidP="00BB7022">
      <w:pPr>
        <w:tabs>
          <w:tab w:val="left" w:pos="720"/>
        </w:tabs>
        <w:ind w:left="720"/>
        <w:rPr>
          <w:rFonts w:ascii="Arial" w:hAnsi="Arial" w:cs="Arial"/>
          <w:sz w:val="24"/>
          <w:szCs w:val="24"/>
          <w:u w:val="single"/>
        </w:rPr>
      </w:pPr>
      <w:r w:rsidRPr="002630E3">
        <w:rPr>
          <w:rFonts w:ascii="Arial" w:hAnsi="Arial" w:cs="Arial"/>
          <w:sz w:val="24"/>
          <w:szCs w:val="24"/>
        </w:rPr>
        <w:tab/>
      </w:r>
      <w:r w:rsidRPr="002630E3">
        <w:rPr>
          <w:rFonts w:ascii="Arial" w:hAnsi="Arial" w:cs="Arial"/>
          <w:sz w:val="24"/>
          <w:szCs w:val="24"/>
          <w:u w:val="single"/>
        </w:rPr>
        <w:t>(A) Compliance with Fish &amp; Game Code Section 1600, et seq. notification requirements for significant modification of watercourse bed, bank, and channel, if applicable; or</w:t>
      </w:r>
    </w:p>
    <w:p w14:paraId="0EC8683D" w14:textId="77777777" w:rsidR="00BB7022" w:rsidRPr="002630E3" w:rsidRDefault="00BB7022" w:rsidP="00BB7022">
      <w:pPr>
        <w:tabs>
          <w:tab w:val="left" w:pos="720"/>
        </w:tabs>
        <w:ind w:left="720"/>
        <w:rPr>
          <w:rFonts w:ascii="Arial" w:hAnsi="Arial" w:cs="Arial"/>
          <w:sz w:val="24"/>
          <w:szCs w:val="24"/>
          <w:u w:val="single"/>
        </w:rPr>
      </w:pPr>
      <w:r w:rsidRPr="002630E3">
        <w:rPr>
          <w:rFonts w:ascii="Arial" w:hAnsi="Arial" w:cs="Arial"/>
          <w:sz w:val="24"/>
          <w:szCs w:val="24"/>
        </w:rPr>
        <w:tab/>
      </w:r>
      <w:r w:rsidRPr="002630E3">
        <w:rPr>
          <w:rFonts w:ascii="Arial" w:hAnsi="Arial" w:cs="Arial"/>
          <w:sz w:val="24"/>
          <w:szCs w:val="24"/>
          <w:u w:val="single"/>
        </w:rPr>
        <w:t>(B) Notification to CDFW within 14 days of commencing emergency work that impacts the watercourse's bed, bank, and channel, in accordance with Fish and Game Code § 1610.</w:t>
      </w:r>
    </w:p>
    <w:p w14:paraId="14411A4B" w14:textId="472AE523" w:rsidR="00BB7022" w:rsidRPr="002630E3" w:rsidRDefault="00BB7022" w:rsidP="007949CF">
      <w:pPr>
        <w:tabs>
          <w:tab w:val="left" w:pos="720"/>
        </w:tabs>
        <w:ind w:left="720"/>
        <w:rPr>
          <w:rFonts w:ascii="Arial" w:hAnsi="Arial" w:cs="Arial"/>
          <w:sz w:val="24"/>
          <w:szCs w:val="24"/>
          <w:u w:val="single"/>
        </w:rPr>
      </w:pPr>
      <w:r w:rsidRPr="002630E3">
        <w:rPr>
          <w:rFonts w:ascii="Arial" w:hAnsi="Arial" w:cs="Arial"/>
          <w:sz w:val="24"/>
          <w:szCs w:val="24"/>
          <w:u w:val="single"/>
        </w:rPr>
        <w:lastRenderedPageBreak/>
        <w:t xml:space="preserve">(13) Within 30 days of </w:t>
      </w:r>
      <w:r w:rsidR="008741AD" w:rsidRPr="002630E3">
        <w:rPr>
          <w:rFonts w:ascii="Arial" w:hAnsi="Arial" w:cs="Arial"/>
          <w:sz w:val="24"/>
          <w:szCs w:val="24"/>
          <w:u w:val="single"/>
        </w:rPr>
        <w:t>the commencement of Timber Operations under the</w:t>
      </w:r>
      <w:r w:rsidRPr="002630E3">
        <w:rPr>
          <w:rFonts w:ascii="Arial" w:hAnsi="Arial" w:cs="Arial"/>
          <w:sz w:val="24"/>
          <w:szCs w:val="24"/>
          <w:u w:val="single"/>
        </w:rPr>
        <w:t xml:space="preserve"> Emergency Notice, the RPF shall provide a table detailing</w:t>
      </w:r>
      <w:r w:rsidR="007949CF" w:rsidRPr="002630E3">
        <w:rPr>
          <w:rFonts w:ascii="Arial" w:hAnsi="Arial" w:cs="Arial"/>
          <w:sz w:val="24"/>
          <w:szCs w:val="24"/>
          <w:u w:val="single"/>
        </w:rPr>
        <w:t xml:space="preserve"> i</w:t>
      </w:r>
      <w:r w:rsidRPr="002630E3">
        <w:rPr>
          <w:rFonts w:ascii="Arial" w:hAnsi="Arial" w:cs="Arial"/>
          <w:sz w:val="24"/>
          <w:szCs w:val="24"/>
          <w:u w:val="single"/>
        </w:rPr>
        <w:t>dentification and description of constructed or Reconstructed Watercourse Crossings.</w:t>
      </w:r>
    </w:p>
    <w:p w14:paraId="01A2AD46" w14:textId="3E717217" w:rsidR="00BB7022" w:rsidRPr="002630E3" w:rsidRDefault="00402014" w:rsidP="007949CF">
      <w:pPr>
        <w:tabs>
          <w:tab w:val="left" w:pos="720"/>
        </w:tabs>
        <w:ind w:left="720"/>
        <w:rPr>
          <w:rFonts w:ascii="Arial" w:hAnsi="Arial" w:cs="Arial"/>
          <w:sz w:val="24"/>
          <w:szCs w:val="24"/>
          <w:u w:val="single"/>
        </w:rPr>
      </w:pPr>
      <w:r w:rsidRPr="002630E3">
        <w:rPr>
          <w:rFonts w:ascii="Arial" w:hAnsi="Arial" w:cs="Arial"/>
          <w:sz w:val="24"/>
          <w:szCs w:val="24"/>
          <w:u w:val="single"/>
        </w:rPr>
        <w:t xml:space="preserve">(14) </w:t>
      </w:r>
      <w:r w:rsidR="00BB7022" w:rsidRPr="002630E3">
        <w:rPr>
          <w:rFonts w:ascii="Arial" w:hAnsi="Arial" w:cs="Arial"/>
          <w:sz w:val="24"/>
          <w:szCs w:val="24"/>
          <w:u w:val="single"/>
        </w:rPr>
        <w:t>The RPF must promptly update the table with new information regarding</w:t>
      </w:r>
      <w:r w:rsidR="007949CF" w:rsidRPr="002630E3">
        <w:rPr>
          <w:rFonts w:ascii="Arial" w:hAnsi="Arial" w:cs="Arial"/>
          <w:sz w:val="24"/>
          <w:szCs w:val="24"/>
          <w:u w:val="single"/>
        </w:rPr>
        <w:t xml:space="preserve"> n</w:t>
      </w:r>
      <w:r w:rsidR="00BB7022" w:rsidRPr="002630E3">
        <w:rPr>
          <w:rFonts w:ascii="Arial" w:hAnsi="Arial" w:cs="Arial"/>
          <w:sz w:val="24"/>
          <w:szCs w:val="24"/>
          <w:u w:val="single"/>
        </w:rPr>
        <w:t>ewly constructed or Reconstructed Watercourse Crossings identified during Timber Operations under the Emergency Notice.</w:t>
      </w:r>
    </w:p>
    <w:p w14:paraId="2F528B27" w14:textId="6A3DCB9D" w:rsidR="00B94EE4" w:rsidRDefault="00402014" w:rsidP="00184E45">
      <w:pPr>
        <w:rPr>
          <w:rFonts w:ascii="Arial" w:hAnsi="Arial" w:cs="Arial"/>
          <w:sz w:val="24"/>
          <w:szCs w:val="24"/>
          <w:u w:val="single"/>
        </w:rPr>
      </w:pPr>
      <w:r w:rsidRPr="002630E3">
        <w:rPr>
          <w:rFonts w:ascii="Arial" w:hAnsi="Arial" w:cs="Arial"/>
          <w:b/>
          <w:bCs/>
          <w:sz w:val="24"/>
          <w:szCs w:val="24"/>
        </w:rPr>
        <w:t>(b)</w:t>
      </w:r>
      <w:r w:rsidRPr="002630E3">
        <w:rPr>
          <w:rFonts w:ascii="Arial" w:hAnsi="Arial" w:cs="Arial"/>
          <w:sz w:val="24"/>
          <w:szCs w:val="24"/>
        </w:rPr>
        <w:t xml:space="preserve"> Timber Operations pursuant to an emergency notice shall comply with the Rules and regulations of the Board. A person conducting Timber Operations under an Emergency Notice shall comply with all operational provisions of the Forest Practice Act and District Forest Practice Rules applicable to “Timber Harvest Plan”, “THP”, and “Plan”.</w:t>
      </w:r>
      <w:r w:rsidRPr="002630E3">
        <w:rPr>
          <w:rFonts w:ascii="Arial" w:hAnsi="Arial" w:cs="Arial"/>
          <w:sz w:val="24"/>
          <w:szCs w:val="24"/>
          <w:u w:val="single"/>
        </w:rPr>
        <w:t xml:space="preserve"> Watercourse crossing construction and Reconstruction pursuant to an Emergency Notice shall comply with the operational provisions of 14 CCR §§ 923.9 [943.9, 963.9] et seq.</w:t>
      </w:r>
    </w:p>
    <w:p w14:paraId="36DB0309" w14:textId="77777777" w:rsidR="00F82AB5" w:rsidRDefault="002630E3" w:rsidP="00184E45">
      <w:pPr>
        <w:rPr>
          <w:rFonts w:ascii="Arial" w:hAnsi="Arial" w:cs="Arial"/>
          <w:sz w:val="24"/>
          <w:szCs w:val="24"/>
        </w:rPr>
      </w:pPr>
      <w:r w:rsidRPr="002630E3">
        <w:rPr>
          <w:rFonts w:ascii="Arial" w:hAnsi="Arial" w:cs="Arial"/>
          <w:sz w:val="24"/>
          <w:szCs w:val="24"/>
        </w:rPr>
        <w:t>*****</w:t>
      </w:r>
    </w:p>
    <w:p w14:paraId="17A8BD1F" w14:textId="7C612BD2" w:rsidR="002630E3" w:rsidRPr="002630E3" w:rsidRDefault="002630E3" w:rsidP="00184E45">
      <w:pPr>
        <w:rPr>
          <w:rFonts w:ascii="Arial" w:hAnsi="Arial" w:cs="Arial"/>
          <w:sz w:val="24"/>
          <w:szCs w:val="24"/>
        </w:rPr>
      </w:pPr>
      <w:r w:rsidRPr="002630E3">
        <w:rPr>
          <w:rFonts w:ascii="Arial" w:hAnsi="Arial" w:cs="Arial"/>
          <w:sz w:val="24"/>
          <w:szCs w:val="24"/>
        </w:rPr>
        <w:t>Authority cited: Sections 4551 and 4552, Public Resources Code. Reference: Sections 4592, 4750, 4750.3 and 4750.4, Public Resources Code.</w:t>
      </w:r>
    </w:p>
    <w:sectPr w:rsidR="002630E3" w:rsidRPr="002630E3" w:rsidSect="00491F53">
      <w:headerReference w:type="default" r:id="rId7"/>
      <w:footerReference w:type="default" r:id="rId8"/>
      <w:pgSz w:w="12240" w:h="15840" w:code="1"/>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A9376" w14:textId="77777777" w:rsidR="00CF2851" w:rsidRDefault="00CF2851">
      <w:r>
        <w:separator/>
      </w:r>
    </w:p>
  </w:endnote>
  <w:endnote w:type="continuationSeparator" w:id="0">
    <w:p w14:paraId="66395467" w14:textId="77777777" w:rsidR="00CF2851" w:rsidRDefault="00CF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F017" w14:textId="584AD8B9" w:rsidR="00954ED8" w:rsidRDefault="00954ED8" w:rsidP="00056831">
    <w:pPr>
      <w:pStyle w:val="Footer"/>
      <w:jc w:val="center"/>
    </w:pPr>
    <w:r>
      <w:t xml:space="preserve">Page </w:t>
    </w:r>
    <w:r>
      <w:fldChar w:fldCharType="begin"/>
    </w:r>
    <w:r>
      <w:instrText xml:space="preserve"> PAGE </w:instrText>
    </w:r>
    <w:r>
      <w:fldChar w:fldCharType="separate"/>
    </w:r>
    <w:r w:rsidR="00225F43">
      <w:rPr>
        <w:noProof/>
      </w:rPr>
      <w:t>1</w:t>
    </w:r>
    <w:r>
      <w:fldChar w:fldCharType="end"/>
    </w:r>
    <w:r>
      <w:t xml:space="preserve"> of </w:t>
    </w:r>
    <w:r w:rsidR="00025A90">
      <w:fldChar w:fldCharType="begin"/>
    </w:r>
    <w:r w:rsidR="00025A90">
      <w:instrText xml:space="preserve"> NUMPAGES </w:instrText>
    </w:r>
    <w:r w:rsidR="00025A90">
      <w:fldChar w:fldCharType="separate"/>
    </w:r>
    <w:r w:rsidR="00184E45">
      <w:rPr>
        <w:noProof/>
      </w:rPr>
      <w:t>16</w:t>
    </w:r>
    <w:r w:rsidR="00025A90">
      <w:rPr>
        <w:noProof/>
      </w:rPr>
      <w:fldChar w:fldCharType="end"/>
    </w:r>
    <w:r w:rsidR="002C353D">
      <w:tab/>
    </w:r>
    <w:r w:rsidR="002C353D">
      <w:tab/>
    </w:r>
    <w:r w:rsidR="00C57648" w:rsidRPr="00C57648">
      <w:t>FULL 11(b)(2)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B6E4" w14:textId="77777777" w:rsidR="00CF2851" w:rsidRDefault="00CF2851">
      <w:r>
        <w:separator/>
      </w:r>
    </w:p>
  </w:footnote>
  <w:footnote w:type="continuationSeparator" w:id="0">
    <w:p w14:paraId="31F80923" w14:textId="77777777" w:rsidR="00CF2851" w:rsidRDefault="00CF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22DDA" w14:textId="0D5E5D94" w:rsidR="00954ED8" w:rsidRDefault="00C57648">
    <w:pPr>
      <w:pStyle w:val="Header"/>
    </w:pPr>
    <w:r>
      <w:rPr>
        <w:noProof/>
      </w:rPr>
      <w:pict w14:anchorId="31FCFD13">
        <v:shapetype id="_x0000_t202" coordsize="21600,21600" o:spt="202" path="m,l,21600r21600,l21600,xe">
          <v:stroke joinstyle="miter"/>
          <v:path gradientshapeok="t" o:connecttype="rect"/>
        </v:shapetype>
        <v:shape id="LineNumbers" o:spid="_x0000_s1028"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45E000BC" w14:textId="77777777" w:rsidR="00954ED8" w:rsidRDefault="00954ED8" w:rsidP="00491F53">
                <w:pPr>
                  <w:jc w:val="right"/>
                </w:pPr>
                <w:r>
                  <w:t>1</w:t>
                </w:r>
              </w:p>
              <w:p w14:paraId="3D88F7E6" w14:textId="77777777" w:rsidR="00954ED8" w:rsidRDefault="00954ED8" w:rsidP="00491F53">
                <w:pPr>
                  <w:jc w:val="right"/>
                </w:pPr>
                <w:r>
                  <w:t>2</w:t>
                </w:r>
              </w:p>
              <w:p w14:paraId="4A9B16F5" w14:textId="77777777" w:rsidR="00954ED8" w:rsidRDefault="00954ED8" w:rsidP="00491F53">
                <w:pPr>
                  <w:jc w:val="right"/>
                </w:pPr>
                <w:r>
                  <w:t>3</w:t>
                </w:r>
              </w:p>
              <w:p w14:paraId="3ACC9E21" w14:textId="77777777" w:rsidR="00954ED8" w:rsidRDefault="00954ED8" w:rsidP="00491F53">
                <w:pPr>
                  <w:jc w:val="right"/>
                </w:pPr>
                <w:r>
                  <w:t>4</w:t>
                </w:r>
              </w:p>
              <w:p w14:paraId="56DB2BC2" w14:textId="77777777" w:rsidR="00954ED8" w:rsidRDefault="00954ED8" w:rsidP="00491F53">
                <w:pPr>
                  <w:jc w:val="right"/>
                </w:pPr>
                <w:r>
                  <w:t>5</w:t>
                </w:r>
              </w:p>
              <w:p w14:paraId="312A8E2A" w14:textId="77777777" w:rsidR="00954ED8" w:rsidRDefault="00954ED8" w:rsidP="00491F53">
                <w:pPr>
                  <w:jc w:val="right"/>
                </w:pPr>
                <w:r>
                  <w:t>6</w:t>
                </w:r>
              </w:p>
              <w:p w14:paraId="489CAF2F" w14:textId="77777777" w:rsidR="00954ED8" w:rsidRDefault="00954ED8" w:rsidP="00491F53">
                <w:pPr>
                  <w:jc w:val="right"/>
                </w:pPr>
                <w:r>
                  <w:t>7</w:t>
                </w:r>
              </w:p>
              <w:p w14:paraId="3DF97451" w14:textId="77777777" w:rsidR="00954ED8" w:rsidRDefault="00954ED8" w:rsidP="00491F53">
                <w:pPr>
                  <w:jc w:val="right"/>
                </w:pPr>
                <w:r>
                  <w:t>8</w:t>
                </w:r>
              </w:p>
              <w:p w14:paraId="25F023E4" w14:textId="77777777" w:rsidR="00954ED8" w:rsidRDefault="00954ED8" w:rsidP="00491F53">
                <w:pPr>
                  <w:jc w:val="right"/>
                </w:pPr>
                <w:r>
                  <w:t>9</w:t>
                </w:r>
              </w:p>
              <w:p w14:paraId="089D9ADA" w14:textId="77777777" w:rsidR="00954ED8" w:rsidRDefault="00954ED8" w:rsidP="00491F53">
                <w:pPr>
                  <w:jc w:val="right"/>
                </w:pPr>
                <w:r>
                  <w:t>10</w:t>
                </w:r>
              </w:p>
              <w:p w14:paraId="214A5971" w14:textId="77777777" w:rsidR="00954ED8" w:rsidRDefault="00954ED8" w:rsidP="00491F53">
                <w:pPr>
                  <w:jc w:val="right"/>
                </w:pPr>
                <w:r>
                  <w:t>11</w:t>
                </w:r>
              </w:p>
              <w:p w14:paraId="3C55F907" w14:textId="77777777" w:rsidR="00954ED8" w:rsidRDefault="00954ED8" w:rsidP="00491F53">
                <w:pPr>
                  <w:jc w:val="right"/>
                </w:pPr>
                <w:r>
                  <w:t>12</w:t>
                </w:r>
              </w:p>
              <w:p w14:paraId="493F4521" w14:textId="77777777" w:rsidR="00954ED8" w:rsidRDefault="00954ED8" w:rsidP="00491F53">
                <w:pPr>
                  <w:jc w:val="right"/>
                </w:pPr>
                <w:r>
                  <w:t>13</w:t>
                </w:r>
              </w:p>
              <w:p w14:paraId="1B4BD6B0" w14:textId="77777777" w:rsidR="00954ED8" w:rsidRDefault="00954ED8" w:rsidP="00491F53">
                <w:pPr>
                  <w:jc w:val="right"/>
                </w:pPr>
                <w:r>
                  <w:t>14</w:t>
                </w:r>
              </w:p>
              <w:p w14:paraId="4777CD4B" w14:textId="77777777" w:rsidR="00954ED8" w:rsidRDefault="00954ED8" w:rsidP="00491F53">
                <w:pPr>
                  <w:jc w:val="right"/>
                </w:pPr>
                <w:r>
                  <w:t>15</w:t>
                </w:r>
              </w:p>
              <w:p w14:paraId="5A0B884B" w14:textId="77777777" w:rsidR="00954ED8" w:rsidRDefault="00954ED8" w:rsidP="00491F53">
                <w:pPr>
                  <w:jc w:val="right"/>
                </w:pPr>
                <w:r>
                  <w:t>16</w:t>
                </w:r>
              </w:p>
              <w:p w14:paraId="07787B1E" w14:textId="77777777" w:rsidR="00954ED8" w:rsidRDefault="00954ED8" w:rsidP="00491F53">
                <w:pPr>
                  <w:jc w:val="right"/>
                </w:pPr>
                <w:r>
                  <w:t>17</w:t>
                </w:r>
              </w:p>
              <w:p w14:paraId="3417E785" w14:textId="77777777" w:rsidR="00954ED8" w:rsidRDefault="00954ED8" w:rsidP="00491F53">
                <w:pPr>
                  <w:jc w:val="right"/>
                </w:pPr>
                <w:r>
                  <w:t>18</w:t>
                </w:r>
              </w:p>
              <w:p w14:paraId="1419A6F2" w14:textId="77777777" w:rsidR="00954ED8" w:rsidRDefault="00954ED8" w:rsidP="00491F53">
                <w:pPr>
                  <w:jc w:val="right"/>
                </w:pPr>
                <w:r>
                  <w:t>19</w:t>
                </w:r>
              </w:p>
              <w:p w14:paraId="37264C49" w14:textId="77777777" w:rsidR="00954ED8" w:rsidRDefault="00954ED8" w:rsidP="00491F53">
                <w:pPr>
                  <w:jc w:val="right"/>
                </w:pPr>
                <w:r>
                  <w:t>20</w:t>
                </w:r>
              </w:p>
              <w:p w14:paraId="5349531A" w14:textId="77777777" w:rsidR="00954ED8" w:rsidRDefault="00954ED8" w:rsidP="00491F53">
                <w:pPr>
                  <w:jc w:val="right"/>
                </w:pPr>
                <w:r>
                  <w:t>21</w:t>
                </w:r>
              </w:p>
              <w:p w14:paraId="3F05EA55" w14:textId="77777777" w:rsidR="00954ED8" w:rsidRDefault="00954ED8" w:rsidP="00491F53">
                <w:pPr>
                  <w:jc w:val="right"/>
                </w:pPr>
                <w:r>
                  <w:t>22</w:t>
                </w:r>
              </w:p>
              <w:p w14:paraId="60FB8935" w14:textId="77777777" w:rsidR="00954ED8" w:rsidRDefault="00954ED8" w:rsidP="00491F53">
                <w:pPr>
                  <w:jc w:val="right"/>
                </w:pPr>
                <w:r>
                  <w:t>23</w:t>
                </w:r>
              </w:p>
              <w:p w14:paraId="2CCB974A" w14:textId="77777777" w:rsidR="00954ED8" w:rsidRDefault="00954ED8" w:rsidP="00491F53">
                <w:pPr>
                  <w:jc w:val="right"/>
                </w:pPr>
                <w:r>
                  <w:t>24</w:t>
                </w:r>
              </w:p>
              <w:p w14:paraId="1977ADFA" w14:textId="77777777" w:rsidR="00954ED8" w:rsidRDefault="00954ED8" w:rsidP="00491F53">
                <w:pPr>
                  <w:jc w:val="right"/>
                </w:pPr>
                <w:r>
                  <w:t>25</w:t>
                </w:r>
              </w:p>
              <w:p w14:paraId="1F5A1D39" w14:textId="77777777" w:rsidR="00954ED8" w:rsidRDefault="00954ED8" w:rsidP="00491F53">
                <w:pPr>
                  <w:jc w:val="right"/>
                </w:pPr>
              </w:p>
            </w:txbxContent>
          </v:textbox>
          <w10:wrap anchorx="margin" anchory="margin"/>
        </v:shape>
      </w:pict>
    </w:r>
    <w:r>
      <w:rPr>
        <w:noProof/>
      </w:rPr>
      <w:pict w14:anchorId="57C5C094">
        <v:line id="RightBorder" o:spid="_x0000_s1027"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w:r>
    <w:r>
      <w:rPr>
        <w:noProof/>
      </w:rPr>
      <w:pict w14:anchorId="0E66F943">
        <v:line id="LeftBorder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w:r>
    <w:r>
      <w:rPr>
        <w:noProof/>
      </w:rPr>
      <w:pict w14:anchorId="1B3934C9">
        <v:line id="LeftBorder1" o:spid="_x0000_s1025" alt="&quot;&quot;"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4"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6"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8"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9"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28930519">
    <w:abstractNumId w:val="4"/>
  </w:num>
  <w:num w:numId="2" w16cid:durableId="1933508761">
    <w:abstractNumId w:val="7"/>
  </w:num>
  <w:num w:numId="3" w16cid:durableId="460608795">
    <w:abstractNumId w:val="3"/>
  </w:num>
  <w:num w:numId="4" w16cid:durableId="689375266">
    <w:abstractNumId w:val="1"/>
  </w:num>
  <w:num w:numId="5" w16cid:durableId="560020839">
    <w:abstractNumId w:val="0"/>
  </w:num>
  <w:num w:numId="6" w16cid:durableId="1555384602">
    <w:abstractNumId w:val="8"/>
  </w:num>
  <w:num w:numId="7" w16cid:durableId="727531200">
    <w:abstractNumId w:val="9"/>
  </w:num>
  <w:num w:numId="8" w16cid:durableId="139199360">
    <w:abstractNumId w:val="5"/>
  </w:num>
  <w:num w:numId="9" w16cid:durableId="2041591376">
    <w:abstractNumId w:val="2"/>
  </w:num>
  <w:num w:numId="10" w16cid:durableId="1660116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j8yFjQMxudA6DyO1q1r3ygRgGKdBI9gDwko0UAH4cDeLQ7BQzlRVuRKd5A7FlPpqlwFlHgIg+nYvvLUsKGGiw==" w:salt="kCAZja3zOGsJn2pK5tRdf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noExtraLineSpacing/>
    <w:suppressBottom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26AD"/>
    <w:rsid w:val="0000299E"/>
    <w:rsid w:val="00006273"/>
    <w:rsid w:val="00011AB8"/>
    <w:rsid w:val="00021E09"/>
    <w:rsid w:val="00024066"/>
    <w:rsid w:val="00025A90"/>
    <w:rsid w:val="0004622C"/>
    <w:rsid w:val="00056831"/>
    <w:rsid w:val="0006560A"/>
    <w:rsid w:val="00065FC7"/>
    <w:rsid w:val="00076CE5"/>
    <w:rsid w:val="00083563"/>
    <w:rsid w:val="0008561F"/>
    <w:rsid w:val="0008574C"/>
    <w:rsid w:val="00091931"/>
    <w:rsid w:val="000A548E"/>
    <w:rsid w:val="000D09C1"/>
    <w:rsid w:val="000D7DB2"/>
    <w:rsid w:val="000E5B66"/>
    <w:rsid w:val="001024AF"/>
    <w:rsid w:val="00106455"/>
    <w:rsid w:val="00110760"/>
    <w:rsid w:val="0011167B"/>
    <w:rsid w:val="0012398E"/>
    <w:rsid w:val="0013706C"/>
    <w:rsid w:val="00143133"/>
    <w:rsid w:val="001562A5"/>
    <w:rsid w:val="00156A68"/>
    <w:rsid w:val="00164279"/>
    <w:rsid w:val="00171B93"/>
    <w:rsid w:val="00181FF3"/>
    <w:rsid w:val="00182A34"/>
    <w:rsid w:val="00184E45"/>
    <w:rsid w:val="00197072"/>
    <w:rsid w:val="001A110D"/>
    <w:rsid w:val="001B418D"/>
    <w:rsid w:val="001D22CC"/>
    <w:rsid w:val="001D2C1C"/>
    <w:rsid w:val="001D2FA3"/>
    <w:rsid w:val="001D5CC3"/>
    <w:rsid w:val="001D7FF8"/>
    <w:rsid w:val="001E46A8"/>
    <w:rsid w:val="001E6355"/>
    <w:rsid w:val="001F0056"/>
    <w:rsid w:val="001F0213"/>
    <w:rsid w:val="001F58B2"/>
    <w:rsid w:val="00207CDD"/>
    <w:rsid w:val="00207FC4"/>
    <w:rsid w:val="002145FC"/>
    <w:rsid w:val="00225F43"/>
    <w:rsid w:val="00232EF8"/>
    <w:rsid w:val="002409DA"/>
    <w:rsid w:val="00243F64"/>
    <w:rsid w:val="0026098C"/>
    <w:rsid w:val="00262824"/>
    <w:rsid w:val="002630E3"/>
    <w:rsid w:val="00266BBF"/>
    <w:rsid w:val="0027592A"/>
    <w:rsid w:val="00281E53"/>
    <w:rsid w:val="0028438F"/>
    <w:rsid w:val="00297A2B"/>
    <w:rsid w:val="002A0C0C"/>
    <w:rsid w:val="002B4392"/>
    <w:rsid w:val="002C353D"/>
    <w:rsid w:val="002C684F"/>
    <w:rsid w:val="002F55B4"/>
    <w:rsid w:val="003019DF"/>
    <w:rsid w:val="0030356D"/>
    <w:rsid w:val="00303CA9"/>
    <w:rsid w:val="00312872"/>
    <w:rsid w:val="003131DF"/>
    <w:rsid w:val="0032749D"/>
    <w:rsid w:val="00332884"/>
    <w:rsid w:val="00335297"/>
    <w:rsid w:val="003377BB"/>
    <w:rsid w:val="00340768"/>
    <w:rsid w:val="00345389"/>
    <w:rsid w:val="00355532"/>
    <w:rsid w:val="003579CF"/>
    <w:rsid w:val="00364C08"/>
    <w:rsid w:val="00375761"/>
    <w:rsid w:val="003A32CC"/>
    <w:rsid w:val="003B6801"/>
    <w:rsid w:val="003C613F"/>
    <w:rsid w:val="003E2D81"/>
    <w:rsid w:val="003F6E8A"/>
    <w:rsid w:val="00401654"/>
    <w:rsid w:val="00402014"/>
    <w:rsid w:val="004040C8"/>
    <w:rsid w:val="004077C3"/>
    <w:rsid w:val="00414425"/>
    <w:rsid w:val="004149E1"/>
    <w:rsid w:val="00415802"/>
    <w:rsid w:val="00417976"/>
    <w:rsid w:val="0042147D"/>
    <w:rsid w:val="00426487"/>
    <w:rsid w:val="00436B47"/>
    <w:rsid w:val="00443006"/>
    <w:rsid w:val="004506E7"/>
    <w:rsid w:val="004534BB"/>
    <w:rsid w:val="00456E7A"/>
    <w:rsid w:val="004627DC"/>
    <w:rsid w:val="00482DD7"/>
    <w:rsid w:val="0048401C"/>
    <w:rsid w:val="00491F53"/>
    <w:rsid w:val="004A1AE2"/>
    <w:rsid w:val="004A3206"/>
    <w:rsid w:val="004D6C83"/>
    <w:rsid w:val="004E0FFB"/>
    <w:rsid w:val="004F102D"/>
    <w:rsid w:val="0050186D"/>
    <w:rsid w:val="00504762"/>
    <w:rsid w:val="00510216"/>
    <w:rsid w:val="005116EB"/>
    <w:rsid w:val="005117F0"/>
    <w:rsid w:val="00513DBE"/>
    <w:rsid w:val="005142D2"/>
    <w:rsid w:val="00515076"/>
    <w:rsid w:val="00522812"/>
    <w:rsid w:val="00530B8B"/>
    <w:rsid w:val="0053533B"/>
    <w:rsid w:val="005671A1"/>
    <w:rsid w:val="0057327C"/>
    <w:rsid w:val="005765B9"/>
    <w:rsid w:val="005765F4"/>
    <w:rsid w:val="005A6C3E"/>
    <w:rsid w:val="005D0380"/>
    <w:rsid w:val="005D1237"/>
    <w:rsid w:val="005D2553"/>
    <w:rsid w:val="005D473E"/>
    <w:rsid w:val="005E4EDC"/>
    <w:rsid w:val="00601767"/>
    <w:rsid w:val="006023DE"/>
    <w:rsid w:val="00613235"/>
    <w:rsid w:val="00616D1A"/>
    <w:rsid w:val="006175FC"/>
    <w:rsid w:val="006221E5"/>
    <w:rsid w:val="00642F34"/>
    <w:rsid w:val="0064523B"/>
    <w:rsid w:val="0066199E"/>
    <w:rsid w:val="006763E9"/>
    <w:rsid w:val="00687688"/>
    <w:rsid w:val="006A399A"/>
    <w:rsid w:val="006A7C96"/>
    <w:rsid w:val="006B276D"/>
    <w:rsid w:val="006B6E5B"/>
    <w:rsid w:val="006C03AE"/>
    <w:rsid w:val="006C4D1A"/>
    <w:rsid w:val="006D11BC"/>
    <w:rsid w:val="006D3A2F"/>
    <w:rsid w:val="006D7E9F"/>
    <w:rsid w:val="006E58DC"/>
    <w:rsid w:val="006E6F47"/>
    <w:rsid w:val="00702901"/>
    <w:rsid w:val="00705BD5"/>
    <w:rsid w:val="0073141F"/>
    <w:rsid w:val="007475B5"/>
    <w:rsid w:val="00752560"/>
    <w:rsid w:val="0075570D"/>
    <w:rsid w:val="007603F6"/>
    <w:rsid w:val="00762433"/>
    <w:rsid w:val="007949CF"/>
    <w:rsid w:val="007966B9"/>
    <w:rsid w:val="007B4188"/>
    <w:rsid w:val="007C343B"/>
    <w:rsid w:val="007D02EA"/>
    <w:rsid w:val="007D2BCC"/>
    <w:rsid w:val="007D7E7A"/>
    <w:rsid w:val="007F178B"/>
    <w:rsid w:val="00802A9F"/>
    <w:rsid w:val="00803646"/>
    <w:rsid w:val="0081038E"/>
    <w:rsid w:val="008127E2"/>
    <w:rsid w:val="00815166"/>
    <w:rsid w:val="00815491"/>
    <w:rsid w:val="0082468D"/>
    <w:rsid w:val="008306F7"/>
    <w:rsid w:val="00842BA7"/>
    <w:rsid w:val="008439E9"/>
    <w:rsid w:val="00846285"/>
    <w:rsid w:val="00850B43"/>
    <w:rsid w:val="00857DED"/>
    <w:rsid w:val="00862E2C"/>
    <w:rsid w:val="008708DE"/>
    <w:rsid w:val="008741AD"/>
    <w:rsid w:val="0088436F"/>
    <w:rsid w:val="00884DE4"/>
    <w:rsid w:val="00892835"/>
    <w:rsid w:val="008A27B5"/>
    <w:rsid w:val="008C3DEA"/>
    <w:rsid w:val="008C6FA1"/>
    <w:rsid w:val="008D4097"/>
    <w:rsid w:val="008E1FFF"/>
    <w:rsid w:val="008E42D6"/>
    <w:rsid w:val="008E52E0"/>
    <w:rsid w:val="00905014"/>
    <w:rsid w:val="00910C42"/>
    <w:rsid w:val="00910F27"/>
    <w:rsid w:val="0091268F"/>
    <w:rsid w:val="009225BC"/>
    <w:rsid w:val="00934448"/>
    <w:rsid w:val="00946A6F"/>
    <w:rsid w:val="009534C4"/>
    <w:rsid w:val="00954ED8"/>
    <w:rsid w:val="00963E50"/>
    <w:rsid w:val="00965BFD"/>
    <w:rsid w:val="0096799D"/>
    <w:rsid w:val="00971B3F"/>
    <w:rsid w:val="0097612F"/>
    <w:rsid w:val="00977089"/>
    <w:rsid w:val="00983EC9"/>
    <w:rsid w:val="00984710"/>
    <w:rsid w:val="00994CB7"/>
    <w:rsid w:val="009979CB"/>
    <w:rsid w:val="009A03F5"/>
    <w:rsid w:val="009A643A"/>
    <w:rsid w:val="009A74AD"/>
    <w:rsid w:val="009B6ECF"/>
    <w:rsid w:val="009C54D2"/>
    <w:rsid w:val="009C54F4"/>
    <w:rsid w:val="009C6B68"/>
    <w:rsid w:val="009D0F18"/>
    <w:rsid w:val="009F38B3"/>
    <w:rsid w:val="009F508A"/>
    <w:rsid w:val="00A00EF2"/>
    <w:rsid w:val="00A0398E"/>
    <w:rsid w:val="00A209A2"/>
    <w:rsid w:val="00A2332E"/>
    <w:rsid w:val="00A43FA0"/>
    <w:rsid w:val="00A503A4"/>
    <w:rsid w:val="00A5169D"/>
    <w:rsid w:val="00A64836"/>
    <w:rsid w:val="00A66940"/>
    <w:rsid w:val="00A70CF0"/>
    <w:rsid w:val="00A738D8"/>
    <w:rsid w:val="00A7536F"/>
    <w:rsid w:val="00A877CA"/>
    <w:rsid w:val="00A95728"/>
    <w:rsid w:val="00AD48E5"/>
    <w:rsid w:val="00AE63D6"/>
    <w:rsid w:val="00B16D31"/>
    <w:rsid w:val="00B24B89"/>
    <w:rsid w:val="00B30BB4"/>
    <w:rsid w:val="00B56022"/>
    <w:rsid w:val="00B572BF"/>
    <w:rsid w:val="00B63D11"/>
    <w:rsid w:val="00B65931"/>
    <w:rsid w:val="00B805F7"/>
    <w:rsid w:val="00B8282A"/>
    <w:rsid w:val="00B83BE4"/>
    <w:rsid w:val="00B94EE4"/>
    <w:rsid w:val="00BA68F1"/>
    <w:rsid w:val="00BA7051"/>
    <w:rsid w:val="00BB208B"/>
    <w:rsid w:val="00BB2D51"/>
    <w:rsid w:val="00BB38B5"/>
    <w:rsid w:val="00BB7022"/>
    <w:rsid w:val="00BC0F43"/>
    <w:rsid w:val="00BD3174"/>
    <w:rsid w:val="00BD451E"/>
    <w:rsid w:val="00BD5433"/>
    <w:rsid w:val="00BE47BA"/>
    <w:rsid w:val="00BE4FD3"/>
    <w:rsid w:val="00BF463D"/>
    <w:rsid w:val="00BF4BD5"/>
    <w:rsid w:val="00BF5C96"/>
    <w:rsid w:val="00C043F0"/>
    <w:rsid w:val="00C04923"/>
    <w:rsid w:val="00C0628A"/>
    <w:rsid w:val="00C062C0"/>
    <w:rsid w:val="00C1167C"/>
    <w:rsid w:val="00C12DB7"/>
    <w:rsid w:val="00C27690"/>
    <w:rsid w:val="00C31ED8"/>
    <w:rsid w:val="00C43D3C"/>
    <w:rsid w:val="00C57648"/>
    <w:rsid w:val="00C70758"/>
    <w:rsid w:val="00C717A8"/>
    <w:rsid w:val="00C71D98"/>
    <w:rsid w:val="00C72DA2"/>
    <w:rsid w:val="00CA16A6"/>
    <w:rsid w:val="00CC3E47"/>
    <w:rsid w:val="00CC6BD8"/>
    <w:rsid w:val="00CC6F2B"/>
    <w:rsid w:val="00CD25AC"/>
    <w:rsid w:val="00CD2E8C"/>
    <w:rsid w:val="00CD73A2"/>
    <w:rsid w:val="00CF2851"/>
    <w:rsid w:val="00D227EE"/>
    <w:rsid w:val="00D31585"/>
    <w:rsid w:val="00D6573E"/>
    <w:rsid w:val="00D74D69"/>
    <w:rsid w:val="00D8014C"/>
    <w:rsid w:val="00D81955"/>
    <w:rsid w:val="00D90BFD"/>
    <w:rsid w:val="00D976BA"/>
    <w:rsid w:val="00DA283C"/>
    <w:rsid w:val="00DA3729"/>
    <w:rsid w:val="00DA437B"/>
    <w:rsid w:val="00DB611D"/>
    <w:rsid w:val="00DD4B3C"/>
    <w:rsid w:val="00DD506C"/>
    <w:rsid w:val="00DD632D"/>
    <w:rsid w:val="00DE0524"/>
    <w:rsid w:val="00DE0FCE"/>
    <w:rsid w:val="00DF4401"/>
    <w:rsid w:val="00DF57FC"/>
    <w:rsid w:val="00E077AF"/>
    <w:rsid w:val="00E149F5"/>
    <w:rsid w:val="00E15F76"/>
    <w:rsid w:val="00E20210"/>
    <w:rsid w:val="00E32037"/>
    <w:rsid w:val="00E37642"/>
    <w:rsid w:val="00E40F38"/>
    <w:rsid w:val="00E419E2"/>
    <w:rsid w:val="00E5071E"/>
    <w:rsid w:val="00E5706C"/>
    <w:rsid w:val="00E61D06"/>
    <w:rsid w:val="00E64696"/>
    <w:rsid w:val="00E65EA7"/>
    <w:rsid w:val="00E65F76"/>
    <w:rsid w:val="00E670B8"/>
    <w:rsid w:val="00E74866"/>
    <w:rsid w:val="00E75EBE"/>
    <w:rsid w:val="00E82CEE"/>
    <w:rsid w:val="00E84894"/>
    <w:rsid w:val="00EA23FC"/>
    <w:rsid w:val="00EB4287"/>
    <w:rsid w:val="00EB779E"/>
    <w:rsid w:val="00EB7EB4"/>
    <w:rsid w:val="00ED27B5"/>
    <w:rsid w:val="00EE2FAB"/>
    <w:rsid w:val="00EF3C63"/>
    <w:rsid w:val="00EF7504"/>
    <w:rsid w:val="00F06D1B"/>
    <w:rsid w:val="00F125D7"/>
    <w:rsid w:val="00F133AC"/>
    <w:rsid w:val="00F24223"/>
    <w:rsid w:val="00F3447E"/>
    <w:rsid w:val="00F412F9"/>
    <w:rsid w:val="00F4371F"/>
    <w:rsid w:val="00F824F6"/>
    <w:rsid w:val="00F82545"/>
    <w:rsid w:val="00F82AB5"/>
    <w:rsid w:val="00F83197"/>
    <w:rsid w:val="00F93899"/>
    <w:rsid w:val="00FB38A6"/>
    <w:rsid w:val="00FD76C4"/>
    <w:rsid w:val="00FE1027"/>
    <w:rsid w:val="00FE20A9"/>
    <w:rsid w:val="00FE7263"/>
    <w:rsid w:val="00FF43DB"/>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7A96C"/>
  <w15:docId w15:val="{773FE782-02D7-4206-957D-F05090E0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C08"/>
    <w:pPr>
      <w:spacing w:line="508" w:lineRule="exact"/>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qFormat/>
    <w:rsid w:val="00091931"/>
    <w:rPr>
      <w:b/>
      <w:bCs/>
    </w:rPr>
  </w:style>
  <w:style w:type="character" w:styleId="Hyperlink">
    <w:name w:val="Hyperlink"/>
    <w:basedOn w:val="DefaultParagraphFont"/>
    <w:rsid w:val="00513DBE"/>
    <w:rPr>
      <w:color w:val="0563C1" w:themeColor="hyperlink"/>
      <w:u w:val="single"/>
    </w:rPr>
  </w:style>
  <w:style w:type="character" w:styleId="UnresolvedMention">
    <w:name w:val="Unresolved Mention"/>
    <w:basedOn w:val="DefaultParagraphFont"/>
    <w:uiPriority w:val="99"/>
    <w:semiHidden/>
    <w:unhideWhenUsed/>
    <w:rsid w:val="00513DBE"/>
    <w:rPr>
      <w:color w:val="605E5C"/>
      <w:shd w:val="clear" w:color="auto" w:fill="E1DFDD"/>
    </w:rPr>
  </w:style>
  <w:style w:type="character" w:styleId="CommentReference">
    <w:name w:val="annotation reference"/>
    <w:basedOn w:val="DefaultParagraphFont"/>
    <w:rsid w:val="00E65EA7"/>
    <w:rPr>
      <w:sz w:val="16"/>
      <w:szCs w:val="16"/>
    </w:rPr>
  </w:style>
  <w:style w:type="paragraph" w:styleId="CommentText">
    <w:name w:val="annotation text"/>
    <w:basedOn w:val="Normal"/>
    <w:link w:val="CommentTextChar"/>
    <w:rsid w:val="00E65EA7"/>
    <w:pPr>
      <w:spacing w:line="240" w:lineRule="auto"/>
    </w:pPr>
  </w:style>
  <w:style w:type="character" w:customStyle="1" w:styleId="CommentTextChar">
    <w:name w:val="Comment Text Char"/>
    <w:basedOn w:val="DefaultParagraphFont"/>
    <w:link w:val="CommentText"/>
    <w:rsid w:val="00E65EA7"/>
    <w:rPr>
      <w:rFonts w:ascii="Courier New" w:hAnsi="Courier New"/>
    </w:rPr>
  </w:style>
  <w:style w:type="paragraph" w:styleId="CommentSubject">
    <w:name w:val="annotation subject"/>
    <w:basedOn w:val="CommentText"/>
    <w:next w:val="CommentText"/>
    <w:link w:val="CommentSubjectChar"/>
    <w:rsid w:val="00E65EA7"/>
    <w:rPr>
      <w:b/>
      <w:bCs/>
    </w:rPr>
  </w:style>
  <w:style w:type="character" w:customStyle="1" w:styleId="CommentSubjectChar">
    <w:name w:val="Comment Subject Char"/>
    <w:basedOn w:val="CommentTextChar"/>
    <w:link w:val="CommentSubject"/>
    <w:rsid w:val="00E65EA7"/>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652">
      <w:bodyDiv w:val="1"/>
      <w:marLeft w:val="0"/>
      <w:marRight w:val="0"/>
      <w:marTop w:val="0"/>
      <w:marBottom w:val="0"/>
      <w:divBdr>
        <w:top w:val="none" w:sz="0" w:space="0" w:color="auto"/>
        <w:left w:val="none" w:sz="0" w:space="0" w:color="auto"/>
        <w:bottom w:val="none" w:sz="0" w:space="0" w:color="auto"/>
        <w:right w:val="none" w:sz="0" w:space="0" w:color="auto"/>
      </w:divBdr>
      <w:divsChild>
        <w:div w:id="1392923246">
          <w:marLeft w:val="0"/>
          <w:marRight w:val="0"/>
          <w:marTop w:val="0"/>
          <w:marBottom w:val="0"/>
          <w:divBdr>
            <w:top w:val="none" w:sz="0" w:space="0" w:color="auto"/>
            <w:left w:val="none" w:sz="0" w:space="0" w:color="auto"/>
            <w:bottom w:val="none" w:sz="0" w:space="0" w:color="auto"/>
            <w:right w:val="none" w:sz="0" w:space="0" w:color="auto"/>
          </w:divBdr>
        </w:div>
        <w:div w:id="443889534">
          <w:marLeft w:val="0"/>
          <w:marRight w:val="0"/>
          <w:marTop w:val="240"/>
          <w:marBottom w:val="0"/>
          <w:divBdr>
            <w:top w:val="none" w:sz="0" w:space="0" w:color="auto"/>
            <w:left w:val="none" w:sz="0" w:space="0" w:color="auto"/>
            <w:bottom w:val="none" w:sz="0" w:space="0" w:color="auto"/>
            <w:right w:val="none" w:sz="0" w:space="0" w:color="auto"/>
          </w:divBdr>
          <w:divsChild>
            <w:div w:id="1575899055">
              <w:marLeft w:val="0"/>
              <w:marRight w:val="0"/>
              <w:marTop w:val="0"/>
              <w:marBottom w:val="0"/>
              <w:divBdr>
                <w:top w:val="none" w:sz="0" w:space="0" w:color="auto"/>
                <w:left w:val="none" w:sz="0" w:space="0" w:color="auto"/>
                <w:bottom w:val="none" w:sz="0" w:space="0" w:color="auto"/>
                <w:right w:val="none" w:sz="0" w:space="0" w:color="auto"/>
              </w:divBdr>
            </w:div>
          </w:divsChild>
        </w:div>
        <w:div w:id="1967541664">
          <w:marLeft w:val="0"/>
          <w:marRight w:val="0"/>
          <w:marTop w:val="240"/>
          <w:marBottom w:val="0"/>
          <w:divBdr>
            <w:top w:val="none" w:sz="0" w:space="0" w:color="auto"/>
            <w:left w:val="none" w:sz="0" w:space="0" w:color="auto"/>
            <w:bottom w:val="none" w:sz="0" w:space="0" w:color="auto"/>
            <w:right w:val="none" w:sz="0" w:space="0" w:color="auto"/>
          </w:divBdr>
          <w:divsChild>
            <w:div w:id="18896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188">
      <w:bodyDiv w:val="1"/>
      <w:marLeft w:val="0"/>
      <w:marRight w:val="0"/>
      <w:marTop w:val="0"/>
      <w:marBottom w:val="0"/>
      <w:divBdr>
        <w:top w:val="none" w:sz="0" w:space="0" w:color="auto"/>
        <w:left w:val="none" w:sz="0" w:space="0" w:color="auto"/>
        <w:bottom w:val="none" w:sz="0" w:space="0" w:color="auto"/>
        <w:right w:val="none" w:sz="0" w:space="0" w:color="auto"/>
      </w:divBdr>
      <w:divsChild>
        <w:div w:id="842206754">
          <w:marLeft w:val="0"/>
          <w:marRight w:val="0"/>
          <w:marTop w:val="240"/>
          <w:marBottom w:val="0"/>
          <w:divBdr>
            <w:top w:val="none" w:sz="0" w:space="0" w:color="auto"/>
            <w:left w:val="none" w:sz="0" w:space="0" w:color="auto"/>
            <w:bottom w:val="none" w:sz="0" w:space="0" w:color="auto"/>
            <w:right w:val="none" w:sz="0" w:space="0" w:color="auto"/>
          </w:divBdr>
          <w:divsChild>
            <w:div w:id="1352146556">
              <w:marLeft w:val="0"/>
              <w:marRight w:val="0"/>
              <w:marTop w:val="0"/>
              <w:marBottom w:val="0"/>
              <w:divBdr>
                <w:top w:val="none" w:sz="0" w:space="0" w:color="auto"/>
                <w:left w:val="none" w:sz="0" w:space="0" w:color="auto"/>
                <w:bottom w:val="none" w:sz="0" w:space="0" w:color="auto"/>
                <w:right w:val="none" w:sz="0" w:space="0" w:color="auto"/>
              </w:divBdr>
              <w:divsChild>
                <w:div w:id="1830780095">
                  <w:marLeft w:val="0"/>
                  <w:marRight w:val="0"/>
                  <w:marTop w:val="0"/>
                  <w:marBottom w:val="0"/>
                  <w:divBdr>
                    <w:top w:val="none" w:sz="0" w:space="0" w:color="auto"/>
                    <w:left w:val="none" w:sz="0" w:space="0" w:color="auto"/>
                    <w:bottom w:val="none" w:sz="0" w:space="0" w:color="auto"/>
                    <w:right w:val="none" w:sz="0" w:space="0" w:color="auto"/>
                  </w:divBdr>
                </w:div>
              </w:divsChild>
            </w:div>
            <w:div w:id="840119300">
              <w:marLeft w:val="0"/>
              <w:marRight w:val="0"/>
              <w:marTop w:val="240"/>
              <w:marBottom w:val="0"/>
              <w:divBdr>
                <w:top w:val="none" w:sz="0" w:space="0" w:color="auto"/>
                <w:left w:val="none" w:sz="0" w:space="0" w:color="auto"/>
                <w:bottom w:val="none" w:sz="0" w:space="0" w:color="auto"/>
                <w:right w:val="none" w:sz="0" w:space="0" w:color="auto"/>
              </w:divBdr>
              <w:divsChild>
                <w:div w:id="504052331">
                  <w:marLeft w:val="0"/>
                  <w:marRight w:val="0"/>
                  <w:marTop w:val="0"/>
                  <w:marBottom w:val="0"/>
                  <w:divBdr>
                    <w:top w:val="none" w:sz="0" w:space="0" w:color="auto"/>
                    <w:left w:val="none" w:sz="0" w:space="0" w:color="auto"/>
                    <w:bottom w:val="none" w:sz="0" w:space="0" w:color="auto"/>
                    <w:right w:val="none" w:sz="0" w:space="0" w:color="auto"/>
                  </w:divBdr>
                  <w:divsChild>
                    <w:div w:id="3939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2424">
              <w:marLeft w:val="0"/>
              <w:marRight w:val="0"/>
              <w:marTop w:val="240"/>
              <w:marBottom w:val="0"/>
              <w:divBdr>
                <w:top w:val="none" w:sz="0" w:space="0" w:color="auto"/>
                <w:left w:val="none" w:sz="0" w:space="0" w:color="auto"/>
                <w:bottom w:val="none" w:sz="0" w:space="0" w:color="auto"/>
                <w:right w:val="none" w:sz="0" w:space="0" w:color="auto"/>
              </w:divBdr>
              <w:divsChild>
                <w:div w:id="427039312">
                  <w:marLeft w:val="0"/>
                  <w:marRight w:val="0"/>
                  <w:marTop w:val="0"/>
                  <w:marBottom w:val="0"/>
                  <w:divBdr>
                    <w:top w:val="none" w:sz="0" w:space="0" w:color="auto"/>
                    <w:left w:val="none" w:sz="0" w:space="0" w:color="auto"/>
                    <w:bottom w:val="none" w:sz="0" w:space="0" w:color="auto"/>
                    <w:right w:val="none" w:sz="0" w:space="0" w:color="auto"/>
                  </w:divBdr>
                  <w:divsChild>
                    <w:div w:id="6367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1067">
              <w:marLeft w:val="0"/>
              <w:marRight w:val="0"/>
              <w:marTop w:val="240"/>
              <w:marBottom w:val="0"/>
              <w:divBdr>
                <w:top w:val="none" w:sz="0" w:space="0" w:color="auto"/>
                <w:left w:val="none" w:sz="0" w:space="0" w:color="auto"/>
                <w:bottom w:val="none" w:sz="0" w:space="0" w:color="auto"/>
                <w:right w:val="none" w:sz="0" w:space="0" w:color="auto"/>
              </w:divBdr>
              <w:divsChild>
                <w:div w:id="850878859">
                  <w:marLeft w:val="0"/>
                  <w:marRight w:val="0"/>
                  <w:marTop w:val="0"/>
                  <w:marBottom w:val="0"/>
                  <w:divBdr>
                    <w:top w:val="none" w:sz="0" w:space="0" w:color="auto"/>
                    <w:left w:val="none" w:sz="0" w:space="0" w:color="auto"/>
                    <w:bottom w:val="none" w:sz="0" w:space="0" w:color="auto"/>
                    <w:right w:val="none" w:sz="0" w:space="0" w:color="auto"/>
                  </w:divBdr>
                  <w:divsChild>
                    <w:div w:id="21185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373">
              <w:marLeft w:val="0"/>
              <w:marRight w:val="0"/>
              <w:marTop w:val="240"/>
              <w:marBottom w:val="0"/>
              <w:divBdr>
                <w:top w:val="none" w:sz="0" w:space="0" w:color="auto"/>
                <w:left w:val="none" w:sz="0" w:space="0" w:color="auto"/>
                <w:bottom w:val="none" w:sz="0" w:space="0" w:color="auto"/>
                <w:right w:val="none" w:sz="0" w:space="0" w:color="auto"/>
              </w:divBdr>
              <w:divsChild>
                <w:div w:id="1191603147">
                  <w:marLeft w:val="0"/>
                  <w:marRight w:val="0"/>
                  <w:marTop w:val="0"/>
                  <w:marBottom w:val="0"/>
                  <w:divBdr>
                    <w:top w:val="none" w:sz="0" w:space="0" w:color="auto"/>
                    <w:left w:val="none" w:sz="0" w:space="0" w:color="auto"/>
                    <w:bottom w:val="none" w:sz="0" w:space="0" w:color="auto"/>
                    <w:right w:val="none" w:sz="0" w:space="0" w:color="auto"/>
                  </w:divBdr>
                  <w:divsChild>
                    <w:div w:id="1582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5522">
              <w:marLeft w:val="0"/>
              <w:marRight w:val="0"/>
              <w:marTop w:val="240"/>
              <w:marBottom w:val="0"/>
              <w:divBdr>
                <w:top w:val="none" w:sz="0" w:space="0" w:color="auto"/>
                <w:left w:val="none" w:sz="0" w:space="0" w:color="auto"/>
                <w:bottom w:val="none" w:sz="0" w:space="0" w:color="auto"/>
                <w:right w:val="none" w:sz="0" w:space="0" w:color="auto"/>
              </w:divBdr>
              <w:divsChild>
                <w:div w:id="760836015">
                  <w:marLeft w:val="0"/>
                  <w:marRight w:val="0"/>
                  <w:marTop w:val="0"/>
                  <w:marBottom w:val="0"/>
                  <w:divBdr>
                    <w:top w:val="none" w:sz="0" w:space="0" w:color="auto"/>
                    <w:left w:val="none" w:sz="0" w:space="0" w:color="auto"/>
                    <w:bottom w:val="none" w:sz="0" w:space="0" w:color="auto"/>
                    <w:right w:val="none" w:sz="0" w:space="0" w:color="auto"/>
                  </w:divBdr>
                  <w:divsChild>
                    <w:div w:id="13681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6925">
              <w:marLeft w:val="0"/>
              <w:marRight w:val="0"/>
              <w:marTop w:val="240"/>
              <w:marBottom w:val="0"/>
              <w:divBdr>
                <w:top w:val="none" w:sz="0" w:space="0" w:color="auto"/>
                <w:left w:val="none" w:sz="0" w:space="0" w:color="auto"/>
                <w:bottom w:val="none" w:sz="0" w:space="0" w:color="auto"/>
                <w:right w:val="none" w:sz="0" w:space="0" w:color="auto"/>
              </w:divBdr>
              <w:divsChild>
                <w:div w:id="1087925871">
                  <w:marLeft w:val="0"/>
                  <w:marRight w:val="0"/>
                  <w:marTop w:val="0"/>
                  <w:marBottom w:val="0"/>
                  <w:divBdr>
                    <w:top w:val="none" w:sz="0" w:space="0" w:color="auto"/>
                    <w:left w:val="none" w:sz="0" w:space="0" w:color="auto"/>
                    <w:bottom w:val="none" w:sz="0" w:space="0" w:color="auto"/>
                    <w:right w:val="none" w:sz="0" w:space="0" w:color="auto"/>
                  </w:divBdr>
                  <w:divsChild>
                    <w:div w:id="15506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9704">
          <w:marLeft w:val="0"/>
          <w:marRight w:val="0"/>
          <w:marTop w:val="240"/>
          <w:marBottom w:val="0"/>
          <w:divBdr>
            <w:top w:val="none" w:sz="0" w:space="0" w:color="auto"/>
            <w:left w:val="none" w:sz="0" w:space="0" w:color="auto"/>
            <w:bottom w:val="none" w:sz="0" w:space="0" w:color="auto"/>
            <w:right w:val="none" w:sz="0" w:space="0" w:color="auto"/>
          </w:divBdr>
          <w:divsChild>
            <w:div w:id="416513122">
              <w:marLeft w:val="0"/>
              <w:marRight w:val="0"/>
              <w:marTop w:val="0"/>
              <w:marBottom w:val="0"/>
              <w:divBdr>
                <w:top w:val="none" w:sz="0" w:space="0" w:color="auto"/>
                <w:left w:val="none" w:sz="0" w:space="0" w:color="auto"/>
                <w:bottom w:val="none" w:sz="0" w:space="0" w:color="auto"/>
                <w:right w:val="none" w:sz="0" w:space="0" w:color="auto"/>
              </w:divBdr>
              <w:divsChild>
                <w:div w:id="1287663747">
                  <w:marLeft w:val="0"/>
                  <w:marRight w:val="0"/>
                  <w:marTop w:val="0"/>
                  <w:marBottom w:val="0"/>
                  <w:divBdr>
                    <w:top w:val="none" w:sz="0" w:space="0" w:color="auto"/>
                    <w:left w:val="none" w:sz="0" w:space="0" w:color="auto"/>
                    <w:bottom w:val="none" w:sz="0" w:space="0" w:color="auto"/>
                    <w:right w:val="none" w:sz="0" w:space="0" w:color="auto"/>
                  </w:divBdr>
                </w:div>
              </w:divsChild>
            </w:div>
            <w:div w:id="1521511468">
              <w:marLeft w:val="0"/>
              <w:marRight w:val="0"/>
              <w:marTop w:val="240"/>
              <w:marBottom w:val="0"/>
              <w:divBdr>
                <w:top w:val="none" w:sz="0" w:space="0" w:color="auto"/>
                <w:left w:val="none" w:sz="0" w:space="0" w:color="auto"/>
                <w:bottom w:val="none" w:sz="0" w:space="0" w:color="auto"/>
                <w:right w:val="none" w:sz="0" w:space="0" w:color="auto"/>
              </w:divBdr>
              <w:divsChild>
                <w:div w:id="927805749">
                  <w:marLeft w:val="0"/>
                  <w:marRight w:val="0"/>
                  <w:marTop w:val="0"/>
                  <w:marBottom w:val="0"/>
                  <w:divBdr>
                    <w:top w:val="none" w:sz="0" w:space="0" w:color="auto"/>
                    <w:left w:val="none" w:sz="0" w:space="0" w:color="auto"/>
                    <w:bottom w:val="none" w:sz="0" w:space="0" w:color="auto"/>
                    <w:right w:val="none" w:sz="0" w:space="0" w:color="auto"/>
                  </w:divBdr>
                  <w:divsChild>
                    <w:div w:id="16027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843">
              <w:marLeft w:val="0"/>
              <w:marRight w:val="0"/>
              <w:marTop w:val="240"/>
              <w:marBottom w:val="0"/>
              <w:divBdr>
                <w:top w:val="none" w:sz="0" w:space="0" w:color="auto"/>
                <w:left w:val="none" w:sz="0" w:space="0" w:color="auto"/>
                <w:bottom w:val="none" w:sz="0" w:space="0" w:color="auto"/>
                <w:right w:val="none" w:sz="0" w:space="0" w:color="auto"/>
              </w:divBdr>
              <w:divsChild>
                <w:div w:id="14890225">
                  <w:marLeft w:val="0"/>
                  <w:marRight w:val="0"/>
                  <w:marTop w:val="0"/>
                  <w:marBottom w:val="0"/>
                  <w:divBdr>
                    <w:top w:val="none" w:sz="0" w:space="0" w:color="auto"/>
                    <w:left w:val="none" w:sz="0" w:space="0" w:color="auto"/>
                    <w:bottom w:val="none" w:sz="0" w:space="0" w:color="auto"/>
                    <w:right w:val="none" w:sz="0" w:space="0" w:color="auto"/>
                  </w:divBdr>
                  <w:divsChild>
                    <w:div w:id="1954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2568">
              <w:marLeft w:val="0"/>
              <w:marRight w:val="0"/>
              <w:marTop w:val="240"/>
              <w:marBottom w:val="0"/>
              <w:divBdr>
                <w:top w:val="none" w:sz="0" w:space="0" w:color="auto"/>
                <w:left w:val="none" w:sz="0" w:space="0" w:color="auto"/>
                <w:bottom w:val="none" w:sz="0" w:space="0" w:color="auto"/>
                <w:right w:val="none" w:sz="0" w:space="0" w:color="auto"/>
              </w:divBdr>
              <w:divsChild>
                <w:div w:id="1202134363">
                  <w:marLeft w:val="0"/>
                  <w:marRight w:val="0"/>
                  <w:marTop w:val="0"/>
                  <w:marBottom w:val="0"/>
                  <w:divBdr>
                    <w:top w:val="none" w:sz="0" w:space="0" w:color="auto"/>
                    <w:left w:val="none" w:sz="0" w:space="0" w:color="auto"/>
                    <w:bottom w:val="none" w:sz="0" w:space="0" w:color="auto"/>
                    <w:right w:val="none" w:sz="0" w:space="0" w:color="auto"/>
                  </w:divBdr>
                  <w:divsChild>
                    <w:div w:id="8924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6167">
              <w:marLeft w:val="0"/>
              <w:marRight w:val="0"/>
              <w:marTop w:val="240"/>
              <w:marBottom w:val="0"/>
              <w:divBdr>
                <w:top w:val="none" w:sz="0" w:space="0" w:color="auto"/>
                <w:left w:val="none" w:sz="0" w:space="0" w:color="auto"/>
                <w:bottom w:val="none" w:sz="0" w:space="0" w:color="auto"/>
                <w:right w:val="none" w:sz="0" w:space="0" w:color="auto"/>
              </w:divBdr>
              <w:divsChild>
                <w:div w:id="1382436864">
                  <w:marLeft w:val="0"/>
                  <w:marRight w:val="0"/>
                  <w:marTop w:val="0"/>
                  <w:marBottom w:val="0"/>
                  <w:divBdr>
                    <w:top w:val="none" w:sz="0" w:space="0" w:color="auto"/>
                    <w:left w:val="none" w:sz="0" w:space="0" w:color="auto"/>
                    <w:bottom w:val="none" w:sz="0" w:space="0" w:color="auto"/>
                    <w:right w:val="none" w:sz="0" w:space="0" w:color="auto"/>
                  </w:divBdr>
                  <w:divsChild>
                    <w:div w:id="14138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5662">
              <w:marLeft w:val="0"/>
              <w:marRight w:val="0"/>
              <w:marTop w:val="240"/>
              <w:marBottom w:val="0"/>
              <w:divBdr>
                <w:top w:val="none" w:sz="0" w:space="0" w:color="auto"/>
                <w:left w:val="none" w:sz="0" w:space="0" w:color="auto"/>
                <w:bottom w:val="none" w:sz="0" w:space="0" w:color="auto"/>
                <w:right w:val="none" w:sz="0" w:space="0" w:color="auto"/>
              </w:divBdr>
              <w:divsChild>
                <w:div w:id="1552185919">
                  <w:marLeft w:val="0"/>
                  <w:marRight w:val="0"/>
                  <w:marTop w:val="0"/>
                  <w:marBottom w:val="0"/>
                  <w:divBdr>
                    <w:top w:val="none" w:sz="0" w:space="0" w:color="auto"/>
                    <w:left w:val="none" w:sz="0" w:space="0" w:color="auto"/>
                    <w:bottom w:val="none" w:sz="0" w:space="0" w:color="auto"/>
                    <w:right w:val="none" w:sz="0" w:space="0" w:color="auto"/>
                  </w:divBdr>
                  <w:divsChild>
                    <w:div w:id="9679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789">
              <w:marLeft w:val="0"/>
              <w:marRight w:val="0"/>
              <w:marTop w:val="240"/>
              <w:marBottom w:val="0"/>
              <w:divBdr>
                <w:top w:val="none" w:sz="0" w:space="0" w:color="auto"/>
                <w:left w:val="none" w:sz="0" w:space="0" w:color="auto"/>
                <w:bottom w:val="none" w:sz="0" w:space="0" w:color="auto"/>
                <w:right w:val="none" w:sz="0" w:space="0" w:color="auto"/>
              </w:divBdr>
              <w:divsChild>
                <w:div w:id="1226994796">
                  <w:marLeft w:val="0"/>
                  <w:marRight w:val="0"/>
                  <w:marTop w:val="0"/>
                  <w:marBottom w:val="0"/>
                  <w:divBdr>
                    <w:top w:val="none" w:sz="0" w:space="0" w:color="auto"/>
                    <w:left w:val="none" w:sz="0" w:space="0" w:color="auto"/>
                    <w:bottom w:val="none" w:sz="0" w:space="0" w:color="auto"/>
                    <w:right w:val="none" w:sz="0" w:space="0" w:color="auto"/>
                  </w:divBdr>
                  <w:divsChild>
                    <w:div w:id="6233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6381">
              <w:marLeft w:val="0"/>
              <w:marRight w:val="0"/>
              <w:marTop w:val="240"/>
              <w:marBottom w:val="0"/>
              <w:divBdr>
                <w:top w:val="none" w:sz="0" w:space="0" w:color="auto"/>
                <w:left w:val="none" w:sz="0" w:space="0" w:color="auto"/>
                <w:bottom w:val="none" w:sz="0" w:space="0" w:color="auto"/>
                <w:right w:val="none" w:sz="0" w:space="0" w:color="auto"/>
              </w:divBdr>
              <w:divsChild>
                <w:div w:id="2045473218">
                  <w:marLeft w:val="0"/>
                  <w:marRight w:val="0"/>
                  <w:marTop w:val="0"/>
                  <w:marBottom w:val="0"/>
                  <w:divBdr>
                    <w:top w:val="none" w:sz="0" w:space="0" w:color="auto"/>
                    <w:left w:val="none" w:sz="0" w:space="0" w:color="auto"/>
                    <w:bottom w:val="none" w:sz="0" w:space="0" w:color="auto"/>
                    <w:right w:val="none" w:sz="0" w:space="0" w:color="auto"/>
                  </w:divBdr>
                  <w:divsChild>
                    <w:div w:id="1046681868">
                      <w:marLeft w:val="0"/>
                      <w:marRight w:val="0"/>
                      <w:marTop w:val="0"/>
                      <w:marBottom w:val="0"/>
                      <w:divBdr>
                        <w:top w:val="none" w:sz="0" w:space="0" w:color="auto"/>
                        <w:left w:val="none" w:sz="0" w:space="0" w:color="auto"/>
                        <w:bottom w:val="none" w:sz="0" w:space="0" w:color="auto"/>
                        <w:right w:val="none" w:sz="0" w:space="0" w:color="auto"/>
                      </w:divBdr>
                    </w:div>
                  </w:divsChild>
                </w:div>
                <w:div w:id="741374629">
                  <w:marLeft w:val="0"/>
                  <w:marRight w:val="0"/>
                  <w:marTop w:val="240"/>
                  <w:marBottom w:val="0"/>
                  <w:divBdr>
                    <w:top w:val="none" w:sz="0" w:space="0" w:color="auto"/>
                    <w:left w:val="none" w:sz="0" w:space="0" w:color="auto"/>
                    <w:bottom w:val="none" w:sz="0" w:space="0" w:color="auto"/>
                    <w:right w:val="none" w:sz="0" w:space="0" w:color="auto"/>
                  </w:divBdr>
                  <w:divsChild>
                    <w:div w:id="1485506802">
                      <w:marLeft w:val="0"/>
                      <w:marRight w:val="0"/>
                      <w:marTop w:val="0"/>
                      <w:marBottom w:val="0"/>
                      <w:divBdr>
                        <w:top w:val="none" w:sz="0" w:space="0" w:color="auto"/>
                        <w:left w:val="none" w:sz="0" w:space="0" w:color="auto"/>
                        <w:bottom w:val="none" w:sz="0" w:space="0" w:color="auto"/>
                        <w:right w:val="none" w:sz="0" w:space="0" w:color="auto"/>
                      </w:divBdr>
                      <w:divsChild>
                        <w:div w:id="14762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8316">
                  <w:marLeft w:val="0"/>
                  <w:marRight w:val="0"/>
                  <w:marTop w:val="240"/>
                  <w:marBottom w:val="0"/>
                  <w:divBdr>
                    <w:top w:val="none" w:sz="0" w:space="0" w:color="auto"/>
                    <w:left w:val="none" w:sz="0" w:space="0" w:color="auto"/>
                    <w:bottom w:val="none" w:sz="0" w:space="0" w:color="auto"/>
                    <w:right w:val="none" w:sz="0" w:space="0" w:color="auto"/>
                  </w:divBdr>
                  <w:divsChild>
                    <w:div w:id="1347556785">
                      <w:marLeft w:val="0"/>
                      <w:marRight w:val="0"/>
                      <w:marTop w:val="0"/>
                      <w:marBottom w:val="0"/>
                      <w:divBdr>
                        <w:top w:val="none" w:sz="0" w:space="0" w:color="auto"/>
                        <w:left w:val="none" w:sz="0" w:space="0" w:color="auto"/>
                        <w:bottom w:val="none" w:sz="0" w:space="0" w:color="auto"/>
                        <w:right w:val="none" w:sz="0" w:space="0" w:color="auto"/>
                      </w:divBdr>
                      <w:divsChild>
                        <w:div w:id="9303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2778">
                  <w:marLeft w:val="0"/>
                  <w:marRight w:val="0"/>
                  <w:marTop w:val="240"/>
                  <w:marBottom w:val="0"/>
                  <w:divBdr>
                    <w:top w:val="none" w:sz="0" w:space="0" w:color="auto"/>
                    <w:left w:val="none" w:sz="0" w:space="0" w:color="auto"/>
                    <w:bottom w:val="none" w:sz="0" w:space="0" w:color="auto"/>
                    <w:right w:val="none" w:sz="0" w:space="0" w:color="auto"/>
                  </w:divBdr>
                  <w:divsChild>
                    <w:div w:id="1520241921">
                      <w:marLeft w:val="0"/>
                      <w:marRight w:val="0"/>
                      <w:marTop w:val="0"/>
                      <w:marBottom w:val="0"/>
                      <w:divBdr>
                        <w:top w:val="none" w:sz="0" w:space="0" w:color="auto"/>
                        <w:left w:val="none" w:sz="0" w:space="0" w:color="auto"/>
                        <w:bottom w:val="none" w:sz="0" w:space="0" w:color="auto"/>
                        <w:right w:val="none" w:sz="0" w:space="0" w:color="auto"/>
                      </w:divBdr>
                      <w:divsChild>
                        <w:div w:id="3790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61866">
                  <w:marLeft w:val="0"/>
                  <w:marRight w:val="0"/>
                  <w:marTop w:val="240"/>
                  <w:marBottom w:val="0"/>
                  <w:divBdr>
                    <w:top w:val="none" w:sz="0" w:space="0" w:color="auto"/>
                    <w:left w:val="none" w:sz="0" w:space="0" w:color="auto"/>
                    <w:bottom w:val="none" w:sz="0" w:space="0" w:color="auto"/>
                    <w:right w:val="none" w:sz="0" w:space="0" w:color="auto"/>
                  </w:divBdr>
                  <w:divsChild>
                    <w:div w:id="981809685">
                      <w:marLeft w:val="0"/>
                      <w:marRight w:val="0"/>
                      <w:marTop w:val="0"/>
                      <w:marBottom w:val="0"/>
                      <w:divBdr>
                        <w:top w:val="none" w:sz="0" w:space="0" w:color="auto"/>
                        <w:left w:val="none" w:sz="0" w:space="0" w:color="auto"/>
                        <w:bottom w:val="none" w:sz="0" w:space="0" w:color="auto"/>
                        <w:right w:val="none" w:sz="0" w:space="0" w:color="auto"/>
                      </w:divBdr>
                      <w:divsChild>
                        <w:div w:id="6995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965923">
      <w:bodyDiv w:val="1"/>
      <w:marLeft w:val="0"/>
      <w:marRight w:val="0"/>
      <w:marTop w:val="0"/>
      <w:marBottom w:val="0"/>
      <w:divBdr>
        <w:top w:val="none" w:sz="0" w:space="0" w:color="auto"/>
        <w:left w:val="none" w:sz="0" w:space="0" w:color="auto"/>
        <w:bottom w:val="none" w:sz="0" w:space="0" w:color="auto"/>
        <w:right w:val="none" w:sz="0" w:space="0" w:color="auto"/>
      </w:divBdr>
      <w:divsChild>
        <w:div w:id="854925667">
          <w:marLeft w:val="0"/>
          <w:marRight w:val="0"/>
          <w:marTop w:val="0"/>
          <w:marBottom w:val="0"/>
          <w:divBdr>
            <w:top w:val="none" w:sz="0" w:space="0" w:color="auto"/>
            <w:left w:val="none" w:sz="0" w:space="0" w:color="auto"/>
            <w:bottom w:val="none" w:sz="0" w:space="0" w:color="auto"/>
            <w:right w:val="none" w:sz="0" w:space="0" w:color="auto"/>
          </w:divBdr>
        </w:div>
        <w:div w:id="791902619">
          <w:marLeft w:val="0"/>
          <w:marRight w:val="0"/>
          <w:marTop w:val="240"/>
          <w:marBottom w:val="0"/>
          <w:divBdr>
            <w:top w:val="none" w:sz="0" w:space="0" w:color="auto"/>
            <w:left w:val="none" w:sz="0" w:space="0" w:color="auto"/>
            <w:bottom w:val="none" w:sz="0" w:space="0" w:color="auto"/>
            <w:right w:val="none" w:sz="0" w:space="0" w:color="auto"/>
          </w:divBdr>
          <w:divsChild>
            <w:div w:id="1552226647">
              <w:marLeft w:val="0"/>
              <w:marRight w:val="0"/>
              <w:marTop w:val="0"/>
              <w:marBottom w:val="0"/>
              <w:divBdr>
                <w:top w:val="none" w:sz="0" w:space="0" w:color="auto"/>
                <w:left w:val="none" w:sz="0" w:space="0" w:color="auto"/>
                <w:bottom w:val="none" w:sz="0" w:space="0" w:color="auto"/>
                <w:right w:val="none" w:sz="0" w:space="0" w:color="auto"/>
              </w:divBdr>
            </w:div>
          </w:divsChild>
        </w:div>
        <w:div w:id="616184033">
          <w:marLeft w:val="0"/>
          <w:marRight w:val="0"/>
          <w:marTop w:val="240"/>
          <w:marBottom w:val="0"/>
          <w:divBdr>
            <w:top w:val="none" w:sz="0" w:space="0" w:color="auto"/>
            <w:left w:val="none" w:sz="0" w:space="0" w:color="auto"/>
            <w:bottom w:val="none" w:sz="0" w:space="0" w:color="auto"/>
            <w:right w:val="none" w:sz="0" w:space="0" w:color="auto"/>
          </w:divBdr>
          <w:divsChild>
            <w:div w:id="13095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6901">
      <w:bodyDiv w:val="1"/>
      <w:marLeft w:val="0"/>
      <w:marRight w:val="0"/>
      <w:marTop w:val="0"/>
      <w:marBottom w:val="0"/>
      <w:divBdr>
        <w:top w:val="none" w:sz="0" w:space="0" w:color="auto"/>
        <w:left w:val="none" w:sz="0" w:space="0" w:color="auto"/>
        <w:bottom w:val="none" w:sz="0" w:space="0" w:color="auto"/>
        <w:right w:val="none" w:sz="0" w:space="0" w:color="auto"/>
      </w:divBdr>
      <w:divsChild>
        <w:div w:id="1459186067">
          <w:marLeft w:val="0"/>
          <w:marRight w:val="0"/>
          <w:marTop w:val="240"/>
          <w:marBottom w:val="0"/>
          <w:divBdr>
            <w:top w:val="none" w:sz="0" w:space="0" w:color="auto"/>
            <w:left w:val="none" w:sz="0" w:space="0" w:color="auto"/>
            <w:bottom w:val="none" w:sz="0" w:space="0" w:color="auto"/>
            <w:right w:val="none" w:sz="0" w:space="0" w:color="auto"/>
          </w:divBdr>
          <w:divsChild>
            <w:div w:id="1883904517">
              <w:marLeft w:val="0"/>
              <w:marRight w:val="0"/>
              <w:marTop w:val="0"/>
              <w:marBottom w:val="0"/>
              <w:divBdr>
                <w:top w:val="none" w:sz="0" w:space="0" w:color="auto"/>
                <w:left w:val="none" w:sz="0" w:space="0" w:color="auto"/>
                <w:bottom w:val="none" w:sz="0" w:space="0" w:color="auto"/>
                <w:right w:val="none" w:sz="0" w:space="0" w:color="auto"/>
              </w:divBdr>
              <w:divsChild>
                <w:div w:id="1574855069">
                  <w:marLeft w:val="0"/>
                  <w:marRight w:val="0"/>
                  <w:marTop w:val="0"/>
                  <w:marBottom w:val="0"/>
                  <w:divBdr>
                    <w:top w:val="none" w:sz="0" w:space="0" w:color="auto"/>
                    <w:left w:val="none" w:sz="0" w:space="0" w:color="auto"/>
                    <w:bottom w:val="none" w:sz="0" w:space="0" w:color="auto"/>
                    <w:right w:val="none" w:sz="0" w:space="0" w:color="auto"/>
                  </w:divBdr>
                </w:div>
              </w:divsChild>
            </w:div>
            <w:div w:id="934829702">
              <w:marLeft w:val="0"/>
              <w:marRight w:val="0"/>
              <w:marTop w:val="240"/>
              <w:marBottom w:val="0"/>
              <w:divBdr>
                <w:top w:val="none" w:sz="0" w:space="0" w:color="auto"/>
                <w:left w:val="none" w:sz="0" w:space="0" w:color="auto"/>
                <w:bottom w:val="none" w:sz="0" w:space="0" w:color="auto"/>
                <w:right w:val="none" w:sz="0" w:space="0" w:color="auto"/>
              </w:divBdr>
              <w:divsChild>
                <w:div w:id="954170108">
                  <w:marLeft w:val="0"/>
                  <w:marRight w:val="0"/>
                  <w:marTop w:val="0"/>
                  <w:marBottom w:val="0"/>
                  <w:divBdr>
                    <w:top w:val="none" w:sz="0" w:space="0" w:color="auto"/>
                    <w:left w:val="none" w:sz="0" w:space="0" w:color="auto"/>
                    <w:bottom w:val="none" w:sz="0" w:space="0" w:color="auto"/>
                    <w:right w:val="none" w:sz="0" w:space="0" w:color="auto"/>
                  </w:divBdr>
                  <w:divsChild>
                    <w:div w:id="8430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8686">
              <w:marLeft w:val="0"/>
              <w:marRight w:val="0"/>
              <w:marTop w:val="240"/>
              <w:marBottom w:val="0"/>
              <w:divBdr>
                <w:top w:val="none" w:sz="0" w:space="0" w:color="auto"/>
                <w:left w:val="none" w:sz="0" w:space="0" w:color="auto"/>
                <w:bottom w:val="none" w:sz="0" w:space="0" w:color="auto"/>
                <w:right w:val="none" w:sz="0" w:space="0" w:color="auto"/>
              </w:divBdr>
              <w:divsChild>
                <w:div w:id="951546796">
                  <w:marLeft w:val="0"/>
                  <w:marRight w:val="0"/>
                  <w:marTop w:val="0"/>
                  <w:marBottom w:val="0"/>
                  <w:divBdr>
                    <w:top w:val="none" w:sz="0" w:space="0" w:color="auto"/>
                    <w:left w:val="none" w:sz="0" w:space="0" w:color="auto"/>
                    <w:bottom w:val="none" w:sz="0" w:space="0" w:color="auto"/>
                    <w:right w:val="none" w:sz="0" w:space="0" w:color="auto"/>
                  </w:divBdr>
                  <w:divsChild>
                    <w:div w:id="15740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0187">
              <w:marLeft w:val="0"/>
              <w:marRight w:val="0"/>
              <w:marTop w:val="240"/>
              <w:marBottom w:val="0"/>
              <w:divBdr>
                <w:top w:val="none" w:sz="0" w:space="0" w:color="auto"/>
                <w:left w:val="none" w:sz="0" w:space="0" w:color="auto"/>
                <w:bottom w:val="none" w:sz="0" w:space="0" w:color="auto"/>
                <w:right w:val="none" w:sz="0" w:space="0" w:color="auto"/>
              </w:divBdr>
              <w:divsChild>
                <w:div w:id="1256864342">
                  <w:marLeft w:val="0"/>
                  <w:marRight w:val="0"/>
                  <w:marTop w:val="0"/>
                  <w:marBottom w:val="0"/>
                  <w:divBdr>
                    <w:top w:val="none" w:sz="0" w:space="0" w:color="auto"/>
                    <w:left w:val="none" w:sz="0" w:space="0" w:color="auto"/>
                    <w:bottom w:val="none" w:sz="0" w:space="0" w:color="auto"/>
                    <w:right w:val="none" w:sz="0" w:space="0" w:color="auto"/>
                  </w:divBdr>
                  <w:divsChild>
                    <w:div w:id="1161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29555">
          <w:marLeft w:val="0"/>
          <w:marRight w:val="0"/>
          <w:marTop w:val="240"/>
          <w:marBottom w:val="0"/>
          <w:divBdr>
            <w:top w:val="none" w:sz="0" w:space="0" w:color="auto"/>
            <w:left w:val="none" w:sz="0" w:space="0" w:color="auto"/>
            <w:bottom w:val="none" w:sz="0" w:space="0" w:color="auto"/>
            <w:right w:val="none" w:sz="0" w:space="0" w:color="auto"/>
          </w:divBdr>
          <w:divsChild>
            <w:div w:id="165092838">
              <w:marLeft w:val="0"/>
              <w:marRight w:val="0"/>
              <w:marTop w:val="0"/>
              <w:marBottom w:val="0"/>
              <w:divBdr>
                <w:top w:val="none" w:sz="0" w:space="0" w:color="auto"/>
                <w:left w:val="none" w:sz="0" w:space="0" w:color="auto"/>
                <w:bottom w:val="none" w:sz="0" w:space="0" w:color="auto"/>
                <w:right w:val="none" w:sz="0" w:space="0" w:color="auto"/>
              </w:divBdr>
              <w:divsChild>
                <w:div w:id="1172447868">
                  <w:marLeft w:val="0"/>
                  <w:marRight w:val="0"/>
                  <w:marTop w:val="0"/>
                  <w:marBottom w:val="0"/>
                  <w:divBdr>
                    <w:top w:val="none" w:sz="0" w:space="0" w:color="auto"/>
                    <w:left w:val="none" w:sz="0" w:space="0" w:color="auto"/>
                    <w:bottom w:val="none" w:sz="0" w:space="0" w:color="auto"/>
                    <w:right w:val="none" w:sz="0" w:space="0" w:color="auto"/>
                  </w:divBdr>
                </w:div>
              </w:divsChild>
            </w:div>
            <w:div w:id="229267858">
              <w:marLeft w:val="0"/>
              <w:marRight w:val="0"/>
              <w:marTop w:val="240"/>
              <w:marBottom w:val="0"/>
              <w:divBdr>
                <w:top w:val="none" w:sz="0" w:space="0" w:color="auto"/>
                <w:left w:val="none" w:sz="0" w:space="0" w:color="auto"/>
                <w:bottom w:val="none" w:sz="0" w:space="0" w:color="auto"/>
                <w:right w:val="none" w:sz="0" w:space="0" w:color="auto"/>
              </w:divBdr>
              <w:divsChild>
                <w:div w:id="538132748">
                  <w:marLeft w:val="0"/>
                  <w:marRight w:val="0"/>
                  <w:marTop w:val="0"/>
                  <w:marBottom w:val="0"/>
                  <w:divBdr>
                    <w:top w:val="none" w:sz="0" w:space="0" w:color="auto"/>
                    <w:left w:val="none" w:sz="0" w:space="0" w:color="auto"/>
                    <w:bottom w:val="none" w:sz="0" w:space="0" w:color="auto"/>
                    <w:right w:val="none" w:sz="0" w:space="0" w:color="auto"/>
                  </w:divBdr>
                  <w:divsChild>
                    <w:div w:id="2348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2048">
              <w:marLeft w:val="0"/>
              <w:marRight w:val="0"/>
              <w:marTop w:val="240"/>
              <w:marBottom w:val="0"/>
              <w:divBdr>
                <w:top w:val="none" w:sz="0" w:space="0" w:color="auto"/>
                <w:left w:val="none" w:sz="0" w:space="0" w:color="auto"/>
                <w:bottom w:val="none" w:sz="0" w:space="0" w:color="auto"/>
                <w:right w:val="none" w:sz="0" w:space="0" w:color="auto"/>
              </w:divBdr>
              <w:divsChild>
                <w:div w:id="1657029201">
                  <w:marLeft w:val="0"/>
                  <w:marRight w:val="0"/>
                  <w:marTop w:val="0"/>
                  <w:marBottom w:val="0"/>
                  <w:divBdr>
                    <w:top w:val="none" w:sz="0" w:space="0" w:color="auto"/>
                    <w:left w:val="none" w:sz="0" w:space="0" w:color="auto"/>
                    <w:bottom w:val="none" w:sz="0" w:space="0" w:color="auto"/>
                    <w:right w:val="none" w:sz="0" w:space="0" w:color="auto"/>
                  </w:divBdr>
                  <w:divsChild>
                    <w:div w:id="1248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2355">
              <w:marLeft w:val="0"/>
              <w:marRight w:val="0"/>
              <w:marTop w:val="240"/>
              <w:marBottom w:val="0"/>
              <w:divBdr>
                <w:top w:val="none" w:sz="0" w:space="0" w:color="auto"/>
                <w:left w:val="none" w:sz="0" w:space="0" w:color="auto"/>
                <w:bottom w:val="none" w:sz="0" w:space="0" w:color="auto"/>
                <w:right w:val="none" w:sz="0" w:space="0" w:color="auto"/>
              </w:divBdr>
              <w:divsChild>
                <w:div w:id="1321424898">
                  <w:marLeft w:val="0"/>
                  <w:marRight w:val="0"/>
                  <w:marTop w:val="0"/>
                  <w:marBottom w:val="0"/>
                  <w:divBdr>
                    <w:top w:val="none" w:sz="0" w:space="0" w:color="auto"/>
                    <w:left w:val="none" w:sz="0" w:space="0" w:color="auto"/>
                    <w:bottom w:val="none" w:sz="0" w:space="0" w:color="auto"/>
                    <w:right w:val="none" w:sz="0" w:space="0" w:color="auto"/>
                  </w:divBdr>
                  <w:divsChild>
                    <w:div w:id="15607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523861">
      <w:bodyDiv w:val="1"/>
      <w:marLeft w:val="0"/>
      <w:marRight w:val="0"/>
      <w:marTop w:val="0"/>
      <w:marBottom w:val="0"/>
      <w:divBdr>
        <w:top w:val="none" w:sz="0" w:space="0" w:color="auto"/>
        <w:left w:val="none" w:sz="0" w:space="0" w:color="auto"/>
        <w:bottom w:val="none" w:sz="0" w:space="0" w:color="auto"/>
        <w:right w:val="none" w:sz="0" w:space="0" w:color="auto"/>
      </w:divBdr>
      <w:divsChild>
        <w:div w:id="1384791762">
          <w:marLeft w:val="0"/>
          <w:marRight w:val="0"/>
          <w:marTop w:val="240"/>
          <w:marBottom w:val="0"/>
          <w:divBdr>
            <w:top w:val="none" w:sz="0" w:space="0" w:color="auto"/>
            <w:left w:val="none" w:sz="0" w:space="0" w:color="auto"/>
            <w:bottom w:val="none" w:sz="0" w:space="0" w:color="auto"/>
            <w:right w:val="none" w:sz="0" w:space="0" w:color="auto"/>
          </w:divBdr>
          <w:divsChild>
            <w:div w:id="31346538">
              <w:marLeft w:val="0"/>
              <w:marRight w:val="0"/>
              <w:marTop w:val="0"/>
              <w:marBottom w:val="0"/>
              <w:divBdr>
                <w:top w:val="none" w:sz="0" w:space="0" w:color="auto"/>
                <w:left w:val="none" w:sz="0" w:space="0" w:color="auto"/>
                <w:bottom w:val="none" w:sz="0" w:space="0" w:color="auto"/>
                <w:right w:val="none" w:sz="0" w:space="0" w:color="auto"/>
              </w:divBdr>
              <w:divsChild>
                <w:div w:id="1622347900">
                  <w:marLeft w:val="0"/>
                  <w:marRight w:val="0"/>
                  <w:marTop w:val="0"/>
                  <w:marBottom w:val="0"/>
                  <w:divBdr>
                    <w:top w:val="none" w:sz="0" w:space="0" w:color="auto"/>
                    <w:left w:val="none" w:sz="0" w:space="0" w:color="auto"/>
                    <w:bottom w:val="none" w:sz="0" w:space="0" w:color="auto"/>
                    <w:right w:val="none" w:sz="0" w:space="0" w:color="auto"/>
                  </w:divBdr>
                </w:div>
              </w:divsChild>
            </w:div>
            <w:div w:id="712507624">
              <w:marLeft w:val="0"/>
              <w:marRight w:val="0"/>
              <w:marTop w:val="240"/>
              <w:marBottom w:val="0"/>
              <w:divBdr>
                <w:top w:val="none" w:sz="0" w:space="0" w:color="auto"/>
                <w:left w:val="none" w:sz="0" w:space="0" w:color="auto"/>
                <w:bottom w:val="none" w:sz="0" w:space="0" w:color="auto"/>
                <w:right w:val="none" w:sz="0" w:space="0" w:color="auto"/>
              </w:divBdr>
              <w:divsChild>
                <w:div w:id="141969641">
                  <w:marLeft w:val="0"/>
                  <w:marRight w:val="0"/>
                  <w:marTop w:val="0"/>
                  <w:marBottom w:val="0"/>
                  <w:divBdr>
                    <w:top w:val="none" w:sz="0" w:space="0" w:color="auto"/>
                    <w:left w:val="none" w:sz="0" w:space="0" w:color="auto"/>
                    <w:bottom w:val="none" w:sz="0" w:space="0" w:color="auto"/>
                    <w:right w:val="none" w:sz="0" w:space="0" w:color="auto"/>
                  </w:divBdr>
                  <w:divsChild>
                    <w:div w:id="7470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5270">
              <w:marLeft w:val="0"/>
              <w:marRight w:val="0"/>
              <w:marTop w:val="240"/>
              <w:marBottom w:val="0"/>
              <w:divBdr>
                <w:top w:val="none" w:sz="0" w:space="0" w:color="auto"/>
                <w:left w:val="none" w:sz="0" w:space="0" w:color="auto"/>
                <w:bottom w:val="none" w:sz="0" w:space="0" w:color="auto"/>
                <w:right w:val="none" w:sz="0" w:space="0" w:color="auto"/>
              </w:divBdr>
              <w:divsChild>
                <w:div w:id="1814591294">
                  <w:marLeft w:val="0"/>
                  <w:marRight w:val="0"/>
                  <w:marTop w:val="0"/>
                  <w:marBottom w:val="0"/>
                  <w:divBdr>
                    <w:top w:val="none" w:sz="0" w:space="0" w:color="auto"/>
                    <w:left w:val="none" w:sz="0" w:space="0" w:color="auto"/>
                    <w:bottom w:val="none" w:sz="0" w:space="0" w:color="auto"/>
                    <w:right w:val="none" w:sz="0" w:space="0" w:color="auto"/>
                  </w:divBdr>
                  <w:divsChild>
                    <w:div w:id="13410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951">
              <w:marLeft w:val="0"/>
              <w:marRight w:val="0"/>
              <w:marTop w:val="240"/>
              <w:marBottom w:val="0"/>
              <w:divBdr>
                <w:top w:val="none" w:sz="0" w:space="0" w:color="auto"/>
                <w:left w:val="none" w:sz="0" w:space="0" w:color="auto"/>
                <w:bottom w:val="none" w:sz="0" w:space="0" w:color="auto"/>
                <w:right w:val="none" w:sz="0" w:space="0" w:color="auto"/>
              </w:divBdr>
              <w:divsChild>
                <w:div w:id="1626086199">
                  <w:marLeft w:val="0"/>
                  <w:marRight w:val="0"/>
                  <w:marTop w:val="0"/>
                  <w:marBottom w:val="0"/>
                  <w:divBdr>
                    <w:top w:val="none" w:sz="0" w:space="0" w:color="auto"/>
                    <w:left w:val="none" w:sz="0" w:space="0" w:color="auto"/>
                    <w:bottom w:val="none" w:sz="0" w:space="0" w:color="auto"/>
                    <w:right w:val="none" w:sz="0" w:space="0" w:color="auto"/>
                  </w:divBdr>
                  <w:divsChild>
                    <w:div w:id="7394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5617">
              <w:marLeft w:val="0"/>
              <w:marRight w:val="0"/>
              <w:marTop w:val="240"/>
              <w:marBottom w:val="0"/>
              <w:divBdr>
                <w:top w:val="none" w:sz="0" w:space="0" w:color="auto"/>
                <w:left w:val="none" w:sz="0" w:space="0" w:color="auto"/>
                <w:bottom w:val="none" w:sz="0" w:space="0" w:color="auto"/>
                <w:right w:val="none" w:sz="0" w:space="0" w:color="auto"/>
              </w:divBdr>
              <w:divsChild>
                <w:div w:id="828986066">
                  <w:marLeft w:val="0"/>
                  <w:marRight w:val="0"/>
                  <w:marTop w:val="0"/>
                  <w:marBottom w:val="0"/>
                  <w:divBdr>
                    <w:top w:val="none" w:sz="0" w:space="0" w:color="auto"/>
                    <w:left w:val="none" w:sz="0" w:space="0" w:color="auto"/>
                    <w:bottom w:val="none" w:sz="0" w:space="0" w:color="auto"/>
                    <w:right w:val="none" w:sz="0" w:space="0" w:color="auto"/>
                  </w:divBdr>
                  <w:divsChild>
                    <w:div w:id="17711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3400">
              <w:marLeft w:val="0"/>
              <w:marRight w:val="0"/>
              <w:marTop w:val="240"/>
              <w:marBottom w:val="0"/>
              <w:divBdr>
                <w:top w:val="none" w:sz="0" w:space="0" w:color="auto"/>
                <w:left w:val="none" w:sz="0" w:space="0" w:color="auto"/>
                <w:bottom w:val="none" w:sz="0" w:space="0" w:color="auto"/>
                <w:right w:val="none" w:sz="0" w:space="0" w:color="auto"/>
              </w:divBdr>
              <w:divsChild>
                <w:div w:id="1056663915">
                  <w:marLeft w:val="0"/>
                  <w:marRight w:val="0"/>
                  <w:marTop w:val="0"/>
                  <w:marBottom w:val="0"/>
                  <w:divBdr>
                    <w:top w:val="none" w:sz="0" w:space="0" w:color="auto"/>
                    <w:left w:val="none" w:sz="0" w:space="0" w:color="auto"/>
                    <w:bottom w:val="none" w:sz="0" w:space="0" w:color="auto"/>
                    <w:right w:val="none" w:sz="0" w:space="0" w:color="auto"/>
                  </w:divBdr>
                  <w:divsChild>
                    <w:div w:id="3027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7297">
              <w:marLeft w:val="0"/>
              <w:marRight w:val="0"/>
              <w:marTop w:val="240"/>
              <w:marBottom w:val="0"/>
              <w:divBdr>
                <w:top w:val="none" w:sz="0" w:space="0" w:color="auto"/>
                <w:left w:val="none" w:sz="0" w:space="0" w:color="auto"/>
                <w:bottom w:val="none" w:sz="0" w:space="0" w:color="auto"/>
                <w:right w:val="none" w:sz="0" w:space="0" w:color="auto"/>
              </w:divBdr>
              <w:divsChild>
                <w:div w:id="1987541981">
                  <w:marLeft w:val="0"/>
                  <w:marRight w:val="0"/>
                  <w:marTop w:val="0"/>
                  <w:marBottom w:val="0"/>
                  <w:divBdr>
                    <w:top w:val="none" w:sz="0" w:space="0" w:color="auto"/>
                    <w:left w:val="none" w:sz="0" w:space="0" w:color="auto"/>
                    <w:bottom w:val="none" w:sz="0" w:space="0" w:color="auto"/>
                    <w:right w:val="none" w:sz="0" w:space="0" w:color="auto"/>
                  </w:divBdr>
                  <w:divsChild>
                    <w:div w:id="17853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82195">
          <w:marLeft w:val="0"/>
          <w:marRight w:val="0"/>
          <w:marTop w:val="240"/>
          <w:marBottom w:val="0"/>
          <w:divBdr>
            <w:top w:val="none" w:sz="0" w:space="0" w:color="auto"/>
            <w:left w:val="none" w:sz="0" w:space="0" w:color="auto"/>
            <w:bottom w:val="none" w:sz="0" w:space="0" w:color="auto"/>
            <w:right w:val="none" w:sz="0" w:space="0" w:color="auto"/>
          </w:divBdr>
          <w:divsChild>
            <w:div w:id="82996011">
              <w:marLeft w:val="0"/>
              <w:marRight w:val="0"/>
              <w:marTop w:val="0"/>
              <w:marBottom w:val="0"/>
              <w:divBdr>
                <w:top w:val="none" w:sz="0" w:space="0" w:color="auto"/>
                <w:left w:val="none" w:sz="0" w:space="0" w:color="auto"/>
                <w:bottom w:val="none" w:sz="0" w:space="0" w:color="auto"/>
                <w:right w:val="none" w:sz="0" w:space="0" w:color="auto"/>
              </w:divBdr>
              <w:divsChild>
                <w:div w:id="688456217">
                  <w:marLeft w:val="0"/>
                  <w:marRight w:val="0"/>
                  <w:marTop w:val="0"/>
                  <w:marBottom w:val="0"/>
                  <w:divBdr>
                    <w:top w:val="none" w:sz="0" w:space="0" w:color="auto"/>
                    <w:left w:val="none" w:sz="0" w:space="0" w:color="auto"/>
                    <w:bottom w:val="none" w:sz="0" w:space="0" w:color="auto"/>
                    <w:right w:val="none" w:sz="0" w:space="0" w:color="auto"/>
                  </w:divBdr>
                </w:div>
              </w:divsChild>
            </w:div>
            <w:div w:id="622273705">
              <w:marLeft w:val="0"/>
              <w:marRight w:val="0"/>
              <w:marTop w:val="240"/>
              <w:marBottom w:val="0"/>
              <w:divBdr>
                <w:top w:val="none" w:sz="0" w:space="0" w:color="auto"/>
                <w:left w:val="none" w:sz="0" w:space="0" w:color="auto"/>
                <w:bottom w:val="none" w:sz="0" w:space="0" w:color="auto"/>
                <w:right w:val="none" w:sz="0" w:space="0" w:color="auto"/>
              </w:divBdr>
              <w:divsChild>
                <w:div w:id="1901162218">
                  <w:marLeft w:val="0"/>
                  <w:marRight w:val="0"/>
                  <w:marTop w:val="0"/>
                  <w:marBottom w:val="0"/>
                  <w:divBdr>
                    <w:top w:val="none" w:sz="0" w:space="0" w:color="auto"/>
                    <w:left w:val="none" w:sz="0" w:space="0" w:color="auto"/>
                    <w:bottom w:val="none" w:sz="0" w:space="0" w:color="auto"/>
                    <w:right w:val="none" w:sz="0" w:space="0" w:color="auto"/>
                  </w:divBdr>
                  <w:divsChild>
                    <w:div w:id="1857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578">
              <w:marLeft w:val="0"/>
              <w:marRight w:val="0"/>
              <w:marTop w:val="240"/>
              <w:marBottom w:val="0"/>
              <w:divBdr>
                <w:top w:val="none" w:sz="0" w:space="0" w:color="auto"/>
                <w:left w:val="none" w:sz="0" w:space="0" w:color="auto"/>
                <w:bottom w:val="none" w:sz="0" w:space="0" w:color="auto"/>
                <w:right w:val="none" w:sz="0" w:space="0" w:color="auto"/>
              </w:divBdr>
              <w:divsChild>
                <w:div w:id="1849101320">
                  <w:marLeft w:val="0"/>
                  <w:marRight w:val="0"/>
                  <w:marTop w:val="0"/>
                  <w:marBottom w:val="0"/>
                  <w:divBdr>
                    <w:top w:val="none" w:sz="0" w:space="0" w:color="auto"/>
                    <w:left w:val="none" w:sz="0" w:space="0" w:color="auto"/>
                    <w:bottom w:val="none" w:sz="0" w:space="0" w:color="auto"/>
                    <w:right w:val="none" w:sz="0" w:space="0" w:color="auto"/>
                  </w:divBdr>
                  <w:divsChild>
                    <w:div w:id="20402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6803">
              <w:marLeft w:val="0"/>
              <w:marRight w:val="0"/>
              <w:marTop w:val="240"/>
              <w:marBottom w:val="0"/>
              <w:divBdr>
                <w:top w:val="none" w:sz="0" w:space="0" w:color="auto"/>
                <w:left w:val="none" w:sz="0" w:space="0" w:color="auto"/>
                <w:bottom w:val="none" w:sz="0" w:space="0" w:color="auto"/>
                <w:right w:val="none" w:sz="0" w:space="0" w:color="auto"/>
              </w:divBdr>
              <w:divsChild>
                <w:div w:id="1336761069">
                  <w:marLeft w:val="0"/>
                  <w:marRight w:val="0"/>
                  <w:marTop w:val="0"/>
                  <w:marBottom w:val="0"/>
                  <w:divBdr>
                    <w:top w:val="none" w:sz="0" w:space="0" w:color="auto"/>
                    <w:left w:val="none" w:sz="0" w:space="0" w:color="auto"/>
                    <w:bottom w:val="none" w:sz="0" w:space="0" w:color="auto"/>
                    <w:right w:val="none" w:sz="0" w:space="0" w:color="auto"/>
                  </w:divBdr>
                  <w:divsChild>
                    <w:div w:id="17151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2058">
              <w:marLeft w:val="0"/>
              <w:marRight w:val="0"/>
              <w:marTop w:val="240"/>
              <w:marBottom w:val="0"/>
              <w:divBdr>
                <w:top w:val="none" w:sz="0" w:space="0" w:color="auto"/>
                <w:left w:val="none" w:sz="0" w:space="0" w:color="auto"/>
                <w:bottom w:val="none" w:sz="0" w:space="0" w:color="auto"/>
                <w:right w:val="none" w:sz="0" w:space="0" w:color="auto"/>
              </w:divBdr>
              <w:divsChild>
                <w:div w:id="704911211">
                  <w:marLeft w:val="0"/>
                  <w:marRight w:val="0"/>
                  <w:marTop w:val="0"/>
                  <w:marBottom w:val="0"/>
                  <w:divBdr>
                    <w:top w:val="none" w:sz="0" w:space="0" w:color="auto"/>
                    <w:left w:val="none" w:sz="0" w:space="0" w:color="auto"/>
                    <w:bottom w:val="none" w:sz="0" w:space="0" w:color="auto"/>
                    <w:right w:val="none" w:sz="0" w:space="0" w:color="auto"/>
                  </w:divBdr>
                  <w:divsChild>
                    <w:div w:id="19655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5661">
              <w:marLeft w:val="0"/>
              <w:marRight w:val="0"/>
              <w:marTop w:val="240"/>
              <w:marBottom w:val="0"/>
              <w:divBdr>
                <w:top w:val="none" w:sz="0" w:space="0" w:color="auto"/>
                <w:left w:val="none" w:sz="0" w:space="0" w:color="auto"/>
                <w:bottom w:val="none" w:sz="0" w:space="0" w:color="auto"/>
                <w:right w:val="none" w:sz="0" w:space="0" w:color="auto"/>
              </w:divBdr>
              <w:divsChild>
                <w:div w:id="373045970">
                  <w:marLeft w:val="0"/>
                  <w:marRight w:val="0"/>
                  <w:marTop w:val="0"/>
                  <w:marBottom w:val="0"/>
                  <w:divBdr>
                    <w:top w:val="none" w:sz="0" w:space="0" w:color="auto"/>
                    <w:left w:val="none" w:sz="0" w:space="0" w:color="auto"/>
                    <w:bottom w:val="none" w:sz="0" w:space="0" w:color="auto"/>
                    <w:right w:val="none" w:sz="0" w:space="0" w:color="auto"/>
                  </w:divBdr>
                  <w:divsChild>
                    <w:div w:id="5645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223">
              <w:marLeft w:val="0"/>
              <w:marRight w:val="0"/>
              <w:marTop w:val="240"/>
              <w:marBottom w:val="0"/>
              <w:divBdr>
                <w:top w:val="none" w:sz="0" w:space="0" w:color="auto"/>
                <w:left w:val="none" w:sz="0" w:space="0" w:color="auto"/>
                <w:bottom w:val="none" w:sz="0" w:space="0" w:color="auto"/>
                <w:right w:val="none" w:sz="0" w:space="0" w:color="auto"/>
              </w:divBdr>
              <w:divsChild>
                <w:div w:id="576792159">
                  <w:marLeft w:val="0"/>
                  <w:marRight w:val="0"/>
                  <w:marTop w:val="0"/>
                  <w:marBottom w:val="0"/>
                  <w:divBdr>
                    <w:top w:val="none" w:sz="0" w:space="0" w:color="auto"/>
                    <w:left w:val="none" w:sz="0" w:space="0" w:color="auto"/>
                    <w:bottom w:val="none" w:sz="0" w:space="0" w:color="auto"/>
                    <w:right w:val="none" w:sz="0" w:space="0" w:color="auto"/>
                  </w:divBdr>
                  <w:divsChild>
                    <w:div w:id="12116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96484">
              <w:marLeft w:val="0"/>
              <w:marRight w:val="0"/>
              <w:marTop w:val="240"/>
              <w:marBottom w:val="0"/>
              <w:divBdr>
                <w:top w:val="none" w:sz="0" w:space="0" w:color="auto"/>
                <w:left w:val="none" w:sz="0" w:space="0" w:color="auto"/>
                <w:bottom w:val="none" w:sz="0" w:space="0" w:color="auto"/>
                <w:right w:val="none" w:sz="0" w:space="0" w:color="auto"/>
              </w:divBdr>
              <w:divsChild>
                <w:div w:id="1510026481">
                  <w:marLeft w:val="0"/>
                  <w:marRight w:val="0"/>
                  <w:marTop w:val="0"/>
                  <w:marBottom w:val="0"/>
                  <w:divBdr>
                    <w:top w:val="none" w:sz="0" w:space="0" w:color="auto"/>
                    <w:left w:val="none" w:sz="0" w:space="0" w:color="auto"/>
                    <w:bottom w:val="none" w:sz="0" w:space="0" w:color="auto"/>
                    <w:right w:val="none" w:sz="0" w:space="0" w:color="auto"/>
                  </w:divBdr>
                  <w:divsChild>
                    <w:div w:id="1352149447">
                      <w:marLeft w:val="0"/>
                      <w:marRight w:val="0"/>
                      <w:marTop w:val="0"/>
                      <w:marBottom w:val="0"/>
                      <w:divBdr>
                        <w:top w:val="none" w:sz="0" w:space="0" w:color="auto"/>
                        <w:left w:val="none" w:sz="0" w:space="0" w:color="auto"/>
                        <w:bottom w:val="none" w:sz="0" w:space="0" w:color="auto"/>
                        <w:right w:val="none" w:sz="0" w:space="0" w:color="auto"/>
                      </w:divBdr>
                    </w:div>
                  </w:divsChild>
                </w:div>
                <w:div w:id="1293098660">
                  <w:marLeft w:val="0"/>
                  <w:marRight w:val="0"/>
                  <w:marTop w:val="240"/>
                  <w:marBottom w:val="0"/>
                  <w:divBdr>
                    <w:top w:val="none" w:sz="0" w:space="0" w:color="auto"/>
                    <w:left w:val="none" w:sz="0" w:space="0" w:color="auto"/>
                    <w:bottom w:val="none" w:sz="0" w:space="0" w:color="auto"/>
                    <w:right w:val="none" w:sz="0" w:space="0" w:color="auto"/>
                  </w:divBdr>
                  <w:divsChild>
                    <w:div w:id="1353653896">
                      <w:marLeft w:val="0"/>
                      <w:marRight w:val="0"/>
                      <w:marTop w:val="0"/>
                      <w:marBottom w:val="0"/>
                      <w:divBdr>
                        <w:top w:val="none" w:sz="0" w:space="0" w:color="auto"/>
                        <w:left w:val="none" w:sz="0" w:space="0" w:color="auto"/>
                        <w:bottom w:val="none" w:sz="0" w:space="0" w:color="auto"/>
                        <w:right w:val="none" w:sz="0" w:space="0" w:color="auto"/>
                      </w:divBdr>
                      <w:divsChild>
                        <w:div w:id="9454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9908">
                  <w:marLeft w:val="0"/>
                  <w:marRight w:val="0"/>
                  <w:marTop w:val="240"/>
                  <w:marBottom w:val="0"/>
                  <w:divBdr>
                    <w:top w:val="none" w:sz="0" w:space="0" w:color="auto"/>
                    <w:left w:val="none" w:sz="0" w:space="0" w:color="auto"/>
                    <w:bottom w:val="none" w:sz="0" w:space="0" w:color="auto"/>
                    <w:right w:val="none" w:sz="0" w:space="0" w:color="auto"/>
                  </w:divBdr>
                  <w:divsChild>
                    <w:div w:id="110633631">
                      <w:marLeft w:val="0"/>
                      <w:marRight w:val="0"/>
                      <w:marTop w:val="0"/>
                      <w:marBottom w:val="0"/>
                      <w:divBdr>
                        <w:top w:val="none" w:sz="0" w:space="0" w:color="auto"/>
                        <w:left w:val="none" w:sz="0" w:space="0" w:color="auto"/>
                        <w:bottom w:val="none" w:sz="0" w:space="0" w:color="auto"/>
                        <w:right w:val="none" w:sz="0" w:space="0" w:color="auto"/>
                      </w:divBdr>
                      <w:divsChild>
                        <w:div w:id="87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50463">
                  <w:marLeft w:val="0"/>
                  <w:marRight w:val="0"/>
                  <w:marTop w:val="240"/>
                  <w:marBottom w:val="0"/>
                  <w:divBdr>
                    <w:top w:val="none" w:sz="0" w:space="0" w:color="auto"/>
                    <w:left w:val="none" w:sz="0" w:space="0" w:color="auto"/>
                    <w:bottom w:val="none" w:sz="0" w:space="0" w:color="auto"/>
                    <w:right w:val="none" w:sz="0" w:space="0" w:color="auto"/>
                  </w:divBdr>
                  <w:divsChild>
                    <w:div w:id="249003708">
                      <w:marLeft w:val="0"/>
                      <w:marRight w:val="0"/>
                      <w:marTop w:val="0"/>
                      <w:marBottom w:val="0"/>
                      <w:divBdr>
                        <w:top w:val="none" w:sz="0" w:space="0" w:color="auto"/>
                        <w:left w:val="none" w:sz="0" w:space="0" w:color="auto"/>
                        <w:bottom w:val="none" w:sz="0" w:space="0" w:color="auto"/>
                        <w:right w:val="none" w:sz="0" w:space="0" w:color="auto"/>
                      </w:divBdr>
                      <w:divsChild>
                        <w:div w:id="3289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00086">
                  <w:marLeft w:val="0"/>
                  <w:marRight w:val="0"/>
                  <w:marTop w:val="240"/>
                  <w:marBottom w:val="0"/>
                  <w:divBdr>
                    <w:top w:val="none" w:sz="0" w:space="0" w:color="auto"/>
                    <w:left w:val="none" w:sz="0" w:space="0" w:color="auto"/>
                    <w:bottom w:val="none" w:sz="0" w:space="0" w:color="auto"/>
                    <w:right w:val="none" w:sz="0" w:space="0" w:color="auto"/>
                  </w:divBdr>
                  <w:divsChild>
                    <w:div w:id="1669671183">
                      <w:marLeft w:val="0"/>
                      <w:marRight w:val="0"/>
                      <w:marTop w:val="0"/>
                      <w:marBottom w:val="0"/>
                      <w:divBdr>
                        <w:top w:val="none" w:sz="0" w:space="0" w:color="auto"/>
                        <w:left w:val="none" w:sz="0" w:space="0" w:color="auto"/>
                        <w:bottom w:val="none" w:sz="0" w:space="0" w:color="auto"/>
                        <w:right w:val="none" w:sz="0" w:space="0" w:color="auto"/>
                      </w:divBdr>
                      <w:divsChild>
                        <w:div w:id="16651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784861">
      <w:bodyDiv w:val="1"/>
      <w:marLeft w:val="0"/>
      <w:marRight w:val="0"/>
      <w:marTop w:val="0"/>
      <w:marBottom w:val="0"/>
      <w:divBdr>
        <w:top w:val="none" w:sz="0" w:space="0" w:color="auto"/>
        <w:left w:val="none" w:sz="0" w:space="0" w:color="auto"/>
        <w:bottom w:val="none" w:sz="0" w:space="0" w:color="auto"/>
        <w:right w:val="none" w:sz="0" w:space="0" w:color="auto"/>
      </w:divBdr>
      <w:divsChild>
        <w:div w:id="1341157172">
          <w:marLeft w:val="0"/>
          <w:marRight w:val="0"/>
          <w:marTop w:val="240"/>
          <w:marBottom w:val="0"/>
          <w:divBdr>
            <w:top w:val="none" w:sz="0" w:space="0" w:color="auto"/>
            <w:left w:val="none" w:sz="0" w:space="0" w:color="auto"/>
            <w:bottom w:val="none" w:sz="0" w:space="0" w:color="auto"/>
            <w:right w:val="none" w:sz="0" w:space="0" w:color="auto"/>
          </w:divBdr>
          <w:divsChild>
            <w:div w:id="181937815">
              <w:marLeft w:val="0"/>
              <w:marRight w:val="0"/>
              <w:marTop w:val="0"/>
              <w:marBottom w:val="0"/>
              <w:divBdr>
                <w:top w:val="none" w:sz="0" w:space="0" w:color="auto"/>
                <w:left w:val="none" w:sz="0" w:space="0" w:color="auto"/>
                <w:bottom w:val="none" w:sz="0" w:space="0" w:color="auto"/>
                <w:right w:val="none" w:sz="0" w:space="0" w:color="auto"/>
              </w:divBdr>
              <w:divsChild>
                <w:div w:id="16010562">
                  <w:marLeft w:val="0"/>
                  <w:marRight w:val="0"/>
                  <w:marTop w:val="0"/>
                  <w:marBottom w:val="0"/>
                  <w:divBdr>
                    <w:top w:val="none" w:sz="0" w:space="0" w:color="auto"/>
                    <w:left w:val="none" w:sz="0" w:space="0" w:color="auto"/>
                    <w:bottom w:val="none" w:sz="0" w:space="0" w:color="auto"/>
                    <w:right w:val="none" w:sz="0" w:space="0" w:color="auto"/>
                  </w:divBdr>
                </w:div>
              </w:divsChild>
            </w:div>
            <w:div w:id="1328746487">
              <w:marLeft w:val="0"/>
              <w:marRight w:val="0"/>
              <w:marTop w:val="240"/>
              <w:marBottom w:val="0"/>
              <w:divBdr>
                <w:top w:val="none" w:sz="0" w:space="0" w:color="auto"/>
                <w:left w:val="none" w:sz="0" w:space="0" w:color="auto"/>
                <w:bottom w:val="none" w:sz="0" w:space="0" w:color="auto"/>
                <w:right w:val="none" w:sz="0" w:space="0" w:color="auto"/>
              </w:divBdr>
              <w:divsChild>
                <w:div w:id="251625059">
                  <w:marLeft w:val="0"/>
                  <w:marRight w:val="0"/>
                  <w:marTop w:val="0"/>
                  <w:marBottom w:val="0"/>
                  <w:divBdr>
                    <w:top w:val="none" w:sz="0" w:space="0" w:color="auto"/>
                    <w:left w:val="none" w:sz="0" w:space="0" w:color="auto"/>
                    <w:bottom w:val="none" w:sz="0" w:space="0" w:color="auto"/>
                    <w:right w:val="none" w:sz="0" w:space="0" w:color="auto"/>
                  </w:divBdr>
                  <w:divsChild>
                    <w:div w:id="2098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7469">
              <w:marLeft w:val="0"/>
              <w:marRight w:val="0"/>
              <w:marTop w:val="240"/>
              <w:marBottom w:val="0"/>
              <w:divBdr>
                <w:top w:val="none" w:sz="0" w:space="0" w:color="auto"/>
                <w:left w:val="none" w:sz="0" w:space="0" w:color="auto"/>
                <w:bottom w:val="none" w:sz="0" w:space="0" w:color="auto"/>
                <w:right w:val="none" w:sz="0" w:space="0" w:color="auto"/>
              </w:divBdr>
              <w:divsChild>
                <w:div w:id="2113671790">
                  <w:marLeft w:val="0"/>
                  <w:marRight w:val="0"/>
                  <w:marTop w:val="0"/>
                  <w:marBottom w:val="0"/>
                  <w:divBdr>
                    <w:top w:val="none" w:sz="0" w:space="0" w:color="auto"/>
                    <w:left w:val="none" w:sz="0" w:space="0" w:color="auto"/>
                    <w:bottom w:val="none" w:sz="0" w:space="0" w:color="auto"/>
                    <w:right w:val="none" w:sz="0" w:space="0" w:color="auto"/>
                  </w:divBdr>
                  <w:divsChild>
                    <w:div w:id="19819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6509">
              <w:marLeft w:val="0"/>
              <w:marRight w:val="0"/>
              <w:marTop w:val="240"/>
              <w:marBottom w:val="0"/>
              <w:divBdr>
                <w:top w:val="none" w:sz="0" w:space="0" w:color="auto"/>
                <w:left w:val="none" w:sz="0" w:space="0" w:color="auto"/>
                <w:bottom w:val="none" w:sz="0" w:space="0" w:color="auto"/>
                <w:right w:val="none" w:sz="0" w:space="0" w:color="auto"/>
              </w:divBdr>
              <w:divsChild>
                <w:div w:id="893203921">
                  <w:marLeft w:val="0"/>
                  <w:marRight w:val="0"/>
                  <w:marTop w:val="0"/>
                  <w:marBottom w:val="0"/>
                  <w:divBdr>
                    <w:top w:val="none" w:sz="0" w:space="0" w:color="auto"/>
                    <w:left w:val="none" w:sz="0" w:space="0" w:color="auto"/>
                    <w:bottom w:val="none" w:sz="0" w:space="0" w:color="auto"/>
                    <w:right w:val="none" w:sz="0" w:space="0" w:color="auto"/>
                  </w:divBdr>
                  <w:divsChild>
                    <w:div w:id="8397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2394">
              <w:marLeft w:val="0"/>
              <w:marRight w:val="0"/>
              <w:marTop w:val="240"/>
              <w:marBottom w:val="0"/>
              <w:divBdr>
                <w:top w:val="none" w:sz="0" w:space="0" w:color="auto"/>
                <w:left w:val="none" w:sz="0" w:space="0" w:color="auto"/>
                <w:bottom w:val="none" w:sz="0" w:space="0" w:color="auto"/>
                <w:right w:val="none" w:sz="0" w:space="0" w:color="auto"/>
              </w:divBdr>
              <w:divsChild>
                <w:div w:id="1561863120">
                  <w:marLeft w:val="0"/>
                  <w:marRight w:val="0"/>
                  <w:marTop w:val="0"/>
                  <w:marBottom w:val="0"/>
                  <w:divBdr>
                    <w:top w:val="none" w:sz="0" w:space="0" w:color="auto"/>
                    <w:left w:val="none" w:sz="0" w:space="0" w:color="auto"/>
                    <w:bottom w:val="none" w:sz="0" w:space="0" w:color="auto"/>
                    <w:right w:val="none" w:sz="0" w:space="0" w:color="auto"/>
                  </w:divBdr>
                  <w:divsChild>
                    <w:div w:id="7380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6148">
              <w:marLeft w:val="0"/>
              <w:marRight w:val="0"/>
              <w:marTop w:val="240"/>
              <w:marBottom w:val="0"/>
              <w:divBdr>
                <w:top w:val="none" w:sz="0" w:space="0" w:color="auto"/>
                <w:left w:val="none" w:sz="0" w:space="0" w:color="auto"/>
                <w:bottom w:val="none" w:sz="0" w:space="0" w:color="auto"/>
                <w:right w:val="none" w:sz="0" w:space="0" w:color="auto"/>
              </w:divBdr>
              <w:divsChild>
                <w:div w:id="436605830">
                  <w:marLeft w:val="0"/>
                  <w:marRight w:val="0"/>
                  <w:marTop w:val="0"/>
                  <w:marBottom w:val="0"/>
                  <w:divBdr>
                    <w:top w:val="none" w:sz="0" w:space="0" w:color="auto"/>
                    <w:left w:val="none" w:sz="0" w:space="0" w:color="auto"/>
                    <w:bottom w:val="none" w:sz="0" w:space="0" w:color="auto"/>
                    <w:right w:val="none" w:sz="0" w:space="0" w:color="auto"/>
                  </w:divBdr>
                  <w:divsChild>
                    <w:div w:id="14156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1593">
              <w:marLeft w:val="0"/>
              <w:marRight w:val="0"/>
              <w:marTop w:val="240"/>
              <w:marBottom w:val="0"/>
              <w:divBdr>
                <w:top w:val="none" w:sz="0" w:space="0" w:color="auto"/>
                <w:left w:val="none" w:sz="0" w:space="0" w:color="auto"/>
                <w:bottom w:val="none" w:sz="0" w:space="0" w:color="auto"/>
                <w:right w:val="none" w:sz="0" w:space="0" w:color="auto"/>
              </w:divBdr>
              <w:divsChild>
                <w:div w:id="1980257487">
                  <w:marLeft w:val="0"/>
                  <w:marRight w:val="0"/>
                  <w:marTop w:val="0"/>
                  <w:marBottom w:val="0"/>
                  <w:divBdr>
                    <w:top w:val="none" w:sz="0" w:space="0" w:color="auto"/>
                    <w:left w:val="none" w:sz="0" w:space="0" w:color="auto"/>
                    <w:bottom w:val="none" w:sz="0" w:space="0" w:color="auto"/>
                    <w:right w:val="none" w:sz="0" w:space="0" w:color="auto"/>
                  </w:divBdr>
                  <w:divsChild>
                    <w:div w:id="10795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4640">
          <w:marLeft w:val="0"/>
          <w:marRight w:val="0"/>
          <w:marTop w:val="240"/>
          <w:marBottom w:val="0"/>
          <w:divBdr>
            <w:top w:val="none" w:sz="0" w:space="0" w:color="auto"/>
            <w:left w:val="none" w:sz="0" w:space="0" w:color="auto"/>
            <w:bottom w:val="none" w:sz="0" w:space="0" w:color="auto"/>
            <w:right w:val="none" w:sz="0" w:space="0" w:color="auto"/>
          </w:divBdr>
          <w:divsChild>
            <w:div w:id="19284176">
              <w:marLeft w:val="0"/>
              <w:marRight w:val="0"/>
              <w:marTop w:val="0"/>
              <w:marBottom w:val="0"/>
              <w:divBdr>
                <w:top w:val="none" w:sz="0" w:space="0" w:color="auto"/>
                <w:left w:val="none" w:sz="0" w:space="0" w:color="auto"/>
                <w:bottom w:val="none" w:sz="0" w:space="0" w:color="auto"/>
                <w:right w:val="none" w:sz="0" w:space="0" w:color="auto"/>
              </w:divBdr>
              <w:divsChild>
                <w:div w:id="1309823092">
                  <w:marLeft w:val="0"/>
                  <w:marRight w:val="0"/>
                  <w:marTop w:val="0"/>
                  <w:marBottom w:val="0"/>
                  <w:divBdr>
                    <w:top w:val="none" w:sz="0" w:space="0" w:color="auto"/>
                    <w:left w:val="none" w:sz="0" w:space="0" w:color="auto"/>
                    <w:bottom w:val="none" w:sz="0" w:space="0" w:color="auto"/>
                    <w:right w:val="none" w:sz="0" w:space="0" w:color="auto"/>
                  </w:divBdr>
                </w:div>
              </w:divsChild>
            </w:div>
            <w:div w:id="1868059824">
              <w:marLeft w:val="0"/>
              <w:marRight w:val="0"/>
              <w:marTop w:val="240"/>
              <w:marBottom w:val="0"/>
              <w:divBdr>
                <w:top w:val="none" w:sz="0" w:space="0" w:color="auto"/>
                <w:left w:val="none" w:sz="0" w:space="0" w:color="auto"/>
                <w:bottom w:val="none" w:sz="0" w:space="0" w:color="auto"/>
                <w:right w:val="none" w:sz="0" w:space="0" w:color="auto"/>
              </w:divBdr>
              <w:divsChild>
                <w:div w:id="1915705383">
                  <w:marLeft w:val="0"/>
                  <w:marRight w:val="0"/>
                  <w:marTop w:val="0"/>
                  <w:marBottom w:val="0"/>
                  <w:divBdr>
                    <w:top w:val="none" w:sz="0" w:space="0" w:color="auto"/>
                    <w:left w:val="none" w:sz="0" w:space="0" w:color="auto"/>
                    <w:bottom w:val="none" w:sz="0" w:space="0" w:color="auto"/>
                    <w:right w:val="none" w:sz="0" w:space="0" w:color="auto"/>
                  </w:divBdr>
                  <w:divsChild>
                    <w:div w:id="778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9128">
              <w:marLeft w:val="0"/>
              <w:marRight w:val="0"/>
              <w:marTop w:val="240"/>
              <w:marBottom w:val="0"/>
              <w:divBdr>
                <w:top w:val="none" w:sz="0" w:space="0" w:color="auto"/>
                <w:left w:val="none" w:sz="0" w:space="0" w:color="auto"/>
                <w:bottom w:val="none" w:sz="0" w:space="0" w:color="auto"/>
                <w:right w:val="none" w:sz="0" w:space="0" w:color="auto"/>
              </w:divBdr>
              <w:divsChild>
                <w:div w:id="609048593">
                  <w:marLeft w:val="0"/>
                  <w:marRight w:val="0"/>
                  <w:marTop w:val="0"/>
                  <w:marBottom w:val="0"/>
                  <w:divBdr>
                    <w:top w:val="none" w:sz="0" w:space="0" w:color="auto"/>
                    <w:left w:val="none" w:sz="0" w:space="0" w:color="auto"/>
                    <w:bottom w:val="none" w:sz="0" w:space="0" w:color="auto"/>
                    <w:right w:val="none" w:sz="0" w:space="0" w:color="auto"/>
                  </w:divBdr>
                  <w:divsChild>
                    <w:div w:id="21318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9857">
              <w:marLeft w:val="0"/>
              <w:marRight w:val="0"/>
              <w:marTop w:val="240"/>
              <w:marBottom w:val="0"/>
              <w:divBdr>
                <w:top w:val="none" w:sz="0" w:space="0" w:color="auto"/>
                <w:left w:val="none" w:sz="0" w:space="0" w:color="auto"/>
                <w:bottom w:val="none" w:sz="0" w:space="0" w:color="auto"/>
                <w:right w:val="none" w:sz="0" w:space="0" w:color="auto"/>
              </w:divBdr>
              <w:divsChild>
                <w:div w:id="2011641033">
                  <w:marLeft w:val="0"/>
                  <w:marRight w:val="0"/>
                  <w:marTop w:val="0"/>
                  <w:marBottom w:val="0"/>
                  <w:divBdr>
                    <w:top w:val="none" w:sz="0" w:space="0" w:color="auto"/>
                    <w:left w:val="none" w:sz="0" w:space="0" w:color="auto"/>
                    <w:bottom w:val="none" w:sz="0" w:space="0" w:color="auto"/>
                    <w:right w:val="none" w:sz="0" w:space="0" w:color="auto"/>
                  </w:divBdr>
                  <w:divsChild>
                    <w:div w:id="11832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4633">
              <w:marLeft w:val="0"/>
              <w:marRight w:val="0"/>
              <w:marTop w:val="240"/>
              <w:marBottom w:val="0"/>
              <w:divBdr>
                <w:top w:val="none" w:sz="0" w:space="0" w:color="auto"/>
                <w:left w:val="none" w:sz="0" w:space="0" w:color="auto"/>
                <w:bottom w:val="none" w:sz="0" w:space="0" w:color="auto"/>
                <w:right w:val="none" w:sz="0" w:space="0" w:color="auto"/>
              </w:divBdr>
              <w:divsChild>
                <w:div w:id="426654521">
                  <w:marLeft w:val="0"/>
                  <w:marRight w:val="0"/>
                  <w:marTop w:val="0"/>
                  <w:marBottom w:val="0"/>
                  <w:divBdr>
                    <w:top w:val="none" w:sz="0" w:space="0" w:color="auto"/>
                    <w:left w:val="none" w:sz="0" w:space="0" w:color="auto"/>
                    <w:bottom w:val="none" w:sz="0" w:space="0" w:color="auto"/>
                    <w:right w:val="none" w:sz="0" w:space="0" w:color="auto"/>
                  </w:divBdr>
                  <w:divsChild>
                    <w:div w:id="16809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1733">
              <w:marLeft w:val="0"/>
              <w:marRight w:val="0"/>
              <w:marTop w:val="240"/>
              <w:marBottom w:val="0"/>
              <w:divBdr>
                <w:top w:val="none" w:sz="0" w:space="0" w:color="auto"/>
                <w:left w:val="none" w:sz="0" w:space="0" w:color="auto"/>
                <w:bottom w:val="none" w:sz="0" w:space="0" w:color="auto"/>
                <w:right w:val="none" w:sz="0" w:space="0" w:color="auto"/>
              </w:divBdr>
              <w:divsChild>
                <w:div w:id="1341738847">
                  <w:marLeft w:val="0"/>
                  <w:marRight w:val="0"/>
                  <w:marTop w:val="0"/>
                  <w:marBottom w:val="0"/>
                  <w:divBdr>
                    <w:top w:val="none" w:sz="0" w:space="0" w:color="auto"/>
                    <w:left w:val="none" w:sz="0" w:space="0" w:color="auto"/>
                    <w:bottom w:val="none" w:sz="0" w:space="0" w:color="auto"/>
                    <w:right w:val="none" w:sz="0" w:space="0" w:color="auto"/>
                  </w:divBdr>
                  <w:divsChild>
                    <w:div w:id="8689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4005">
              <w:marLeft w:val="0"/>
              <w:marRight w:val="0"/>
              <w:marTop w:val="240"/>
              <w:marBottom w:val="0"/>
              <w:divBdr>
                <w:top w:val="none" w:sz="0" w:space="0" w:color="auto"/>
                <w:left w:val="none" w:sz="0" w:space="0" w:color="auto"/>
                <w:bottom w:val="none" w:sz="0" w:space="0" w:color="auto"/>
                <w:right w:val="none" w:sz="0" w:space="0" w:color="auto"/>
              </w:divBdr>
              <w:divsChild>
                <w:div w:id="182672363">
                  <w:marLeft w:val="0"/>
                  <w:marRight w:val="0"/>
                  <w:marTop w:val="0"/>
                  <w:marBottom w:val="0"/>
                  <w:divBdr>
                    <w:top w:val="none" w:sz="0" w:space="0" w:color="auto"/>
                    <w:left w:val="none" w:sz="0" w:space="0" w:color="auto"/>
                    <w:bottom w:val="none" w:sz="0" w:space="0" w:color="auto"/>
                    <w:right w:val="none" w:sz="0" w:space="0" w:color="auto"/>
                  </w:divBdr>
                  <w:divsChild>
                    <w:div w:id="11556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3183">
              <w:marLeft w:val="0"/>
              <w:marRight w:val="0"/>
              <w:marTop w:val="240"/>
              <w:marBottom w:val="0"/>
              <w:divBdr>
                <w:top w:val="none" w:sz="0" w:space="0" w:color="auto"/>
                <w:left w:val="none" w:sz="0" w:space="0" w:color="auto"/>
                <w:bottom w:val="none" w:sz="0" w:space="0" w:color="auto"/>
                <w:right w:val="none" w:sz="0" w:space="0" w:color="auto"/>
              </w:divBdr>
              <w:divsChild>
                <w:div w:id="181550130">
                  <w:marLeft w:val="0"/>
                  <w:marRight w:val="0"/>
                  <w:marTop w:val="0"/>
                  <w:marBottom w:val="0"/>
                  <w:divBdr>
                    <w:top w:val="none" w:sz="0" w:space="0" w:color="auto"/>
                    <w:left w:val="none" w:sz="0" w:space="0" w:color="auto"/>
                    <w:bottom w:val="none" w:sz="0" w:space="0" w:color="auto"/>
                    <w:right w:val="none" w:sz="0" w:space="0" w:color="auto"/>
                  </w:divBdr>
                  <w:divsChild>
                    <w:div w:id="1270889233">
                      <w:marLeft w:val="0"/>
                      <w:marRight w:val="0"/>
                      <w:marTop w:val="0"/>
                      <w:marBottom w:val="0"/>
                      <w:divBdr>
                        <w:top w:val="none" w:sz="0" w:space="0" w:color="auto"/>
                        <w:left w:val="none" w:sz="0" w:space="0" w:color="auto"/>
                        <w:bottom w:val="none" w:sz="0" w:space="0" w:color="auto"/>
                        <w:right w:val="none" w:sz="0" w:space="0" w:color="auto"/>
                      </w:divBdr>
                    </w:div>
                  </w:divsChild>
                </w:div>
                <w:div w:id="1741632366">
                  <w:marLeft w:val="0"/>
                  <w:marRight w:val="0"/>
                  <w:marTop w:val="240"/>
                  <w:marBottom w:val="0"/>
                  <w:divBdr>
                    <w:top w:val="none" w:sz="0" w:space="0" w:color="auto"/>
                    <w:left w:val="none" w:sz="0" w:space="0" w:color="auto"/>
                    <w:bottom w:val="none" w:sz="0" w:space="0" w:color="auto"/>
                    <w:right w:val="none" w:sz="0" w:space="0" w:color="auto"/>
                  </w:divBdr>
                  <w:divsChild>
                    <w:div w:id="322972000">
                      <w:marLeft w:val="0"/>
                      <w:marRight w:val="0"/>
                      <w:marTop w:val="0"/>
                      <w:marBottom w:val="0"/>
                      <w:divBdr>
                        <w:top w:val="none" w:sz="0" w:space="0" w:color="auto"/>
                        <w:left w:val="none" w:sz="0" w:space="0" w:color="auto"/>
                        <w:bottom w:val="none" w:sz="0" w:space="0" w:color="auto"/>
                        <w:right w:val="none" w:sz="0" w:space="0" w:color="auto"/>
                      </w:divBdr>
                      <w:divsChild>
                        <w:div w:id="19141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524">
                  <w:marLeft w:val="0"/>
                  <w:marRight w:val="0"/>
                  <w:marTop w:val="240"/>
                  <w:marBottom w:val="0"/>
                  <w:divBdr>
                    <w:top w:val="none" w:sz="0" w:space="0" w:color="auto"/>
                    <w:left w:val="none" w:sz="0" w:space="0" w:color="auto"/>
                    <w:bottom w:val="none" w:sz="0" w:space="0" w:color="auto"/>
                    <w:right w:val="none" w:sz="0" w:space="0" w:color="auto"/>
                  </w:divBdr>
                  <w:divsChild>
                    <w:div w:id="2143034813">
                      <w:marLeft w:val="0"/>
                      <w:marRight w:val="0"/>
                      <w:marTop w:val="0"/>
                      <w:marBottom w:val="0"/>
                      <w:divBdr>
                        <w:top w:val="none" w:sz="0" w:space="0" w:color="auto"/>
                        <w:left w:val="none" w:sz="0" w:space="0" w:color="auto"/>
                        <w:bottom w:val="none" w:sz="0" w:space="0" w:color="auto"/>
                        <w:right w:val="none" w:sz="0" w:space="0" w:color="auto"/>
                      </w:divBdr>
                      <w:divsChild>
                        <w:div w:id="2209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90902">
                  <w:marLeft w:val="0"/>
                  <w:marRight w:val="0"/>
                  <w:marTop w:val="240"/>
                  <w:marBottom w:val="0"/>
                  <w:divBdr>
                    <w:top w:val="none" w:sz="0" w:space="0" w:color="auto"/>
                    <w:left w:val="none" w:sz="0" w:space="0" w:color="auto"/>
                    <w:bottom w:val="none" w:sz="0" w:space="0" w:color="auto"/>
                    <w:right w:val="none" w:sz="0" w:space="0" w:color="auto"/>
                  </w:divBdr>
                  <w:divsChild>
                    <w:div w:id="2128426529">
                      <w:marLeft w:val="0"/>
                      <w:marRight w:val="0"/>
                      <w:marTop w:val="0"/>
                      <w:marBottom w:val="0"/>
                      <w:divBdr>
                        <w:top w:val="none" w:sz="0" w:space="0" w:color="auto"/>
                        <w:left w:val="none" w:sz="0" w:space="0" w:color="auto"/>
                        <w:bottom w:val="none" w:sz="0" w:space="0" w:color="auto"/>
                        <w:right w:val="none" w:sz="0" w:space="0" w:color="auto"/>
                      </w:divBdr>
                      <w:divsChild>
                        <w:div w:id="18270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78834">
                  <w:marLeft w:val="0"/>
                  <w:marRight w:val="0"/>
                  <w:marTop w:val="240"/>
                  <w:marBottom w:val="0"/>
                  <w:divBdr>
                    <w:top w:val="none" w:sz="0" w:space="0" w:color="auto"/>
                    <w:left w:val="none" w:sz="0" w:space="0" w:color="auto"/>
                    <w:bottom w:val="none" w:sz="0" w:space="0" w:color="auto"/>
                    <w:right w:val="none" w:sz="0" w:space="0" w:color="auto"/>
                  </w:divBdr>
                  <w:divsChild>
                    <w:div w:id="240872685">
                      <w:marLeft w:val="0"/>
                      <w:marRight w:val="0"/>
                      <w:marTop w:val="0"/>
                      <w:marBottom w:val="0"/>
                      <w:divBdr>
                        <w:top w:val="none" w:sz="0" w:space="0" w:color="auto"/>
                        <w:left w:val="none" w:sz="0" w:space="0" w:color="auto"/>
                        <w:bottom w:val="none" w:sz="0" w:space="0" w:color="auto"/>
                        <w:right w:val="none" w:sz="0" w:space="0" w:color="auto"/>
                      </w:divBdr>
                      <w:divsChild>
                        <w:div w:id="8028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680954">
      <w:bodyDiv w:val="1"/>
      <w:marLeft w:val="0"/>
      <w:marRight w:val="0"/>
      <w:marTop w:val="0"/>
      <w:marBottom w:val="0"/>
      <w:divBdr>
        <w:top w:val="none" w:sz="0" w:space="0" w:color="auto"/>
        <w:left w:val="none" w:sz="0" w:space="0" w:color="auto"/>
        <w:bottom w:val="none" w:sz="0" w:space="0" w:color="auto"/>
        <w:right w:val="none" w:sz="0" w:space="0" w:color="auto"/>
      </w:divBdr>
      <w:divsChild>
        <w:div w:id="146826865">
          <w:marLeft w:val="0"/>
          <w:marRight w:val="0"/>
          <w:marTop w:val="240"/>
          <w:marBottom w:val="0"/>
          <w:divBdr>
            <w:top w:val="none" w:sz="0" w:space="0" w:color="auto"/>
            <w:left w:val="none" w:sz="0" w:space="0" w:color="auto"/>
            <w:bottom w:val="none" w:sz="0" w:space="0" w:color="auto"/>
            <w:right w:val="none" w:sz="0" w:space="0" w:color="auto"/>
          </w:divBdr>
          <w:divsChild>
            <w:div w:id="885137894">
              <w:marLeft w:val="0"/>
              <w:marRight w:val="0"/>
              <w:marTop w:val="0"/>
              <w:marBottom w:val="0"/>
              <w:divBdr>
                <w:top w:val="none" w:sz="0" w:space="0" w:color="auto"/>
                <w:left w:val="none" w:sz="0" w:space="0" w:color="auto"/>
                <w:bottom w:val="none" w:sz="0" w:space="0" w:color="auto"/>
                <w:right w:val="none" w:sz="0" w:space="0" w:color="auto"/>
              </w:divBdr>
              <w:divsChild>
                <w:div w:id="200217386">
                  <w:marLeft w:val="0"/>
                  <w:marRight w:val="0"/>
                  <w:marTop w:val="0"/>
                  <w:marBottom w:val="0"/>
                  <w:divBdr>
                    <w:top w:val="none" w:sz="0" w:space="0" w:color="auto"/>
                    <w:left w:val="none" w:sz="0" w:space="0" w:color="auto"/>
                    <w:bottom w:val="none" w:sz="0" w:space="0" w:color="auto"/>
                    <w:right w:val="none" w:sz="0" w:space="0" w:color="auto"/>
                  </w:divBdr>
                </w:div>
              </w:divsChild>
            </w:div>
            <w:div w:id="1330409367">
              <w:marLeft w:val="0"/>
              <w:marRight w:val="0"/>
              <w:marTop w:val="240"/>
              <w:marBottom w:val="0"/>
              <w:divBdr>
                <w:top w:val="none" w:sz="0" w:space="0" w:color="auto"/>
                <w:left w:val="none" w:sz="0" w:space="0" w:color="auto"/>
                <w:bottom w:val="none" w:sz="0" w:space="0" w:color="auto"/>
                <w:right w:val="none" w:sz="0" w:space="0" w:color="auto"/>
              </w:divBdr>
              <w:divsChild>
                <w:div w:id="759445693">
                  <w:marLeft w:val="0"/>
                  <w:marRight w:val="0"/>
                  <w:marTop w:val="0"/>
                  <w:marBottom w:val="0"/>
                  <w:divBdr>
                    <w:top w:val="none" w:sz="0" w:space="0" w:color="auto"/>
                    <w:left w:val="none" w:sz="0" w:space="0" w:color="auto"/>
                    <w:bottom w:val="none" w:sz="0" w:space="0" w:color="auto"/>
                    <w:right w:val="none" w:sz="0" w:space="0" w:color="auto"/>
                  </w:divBdr>
                  <w:divsChild>
                    <w:div w:id="20919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5124">
              <w:marLeft w:val="0"/>
              <w:marRight w:val="0"/>
              <w:marTop w:val="240"/>
              <w:marBottom w:val="0"/>
              <w:divBdr>
                <w:top w:val="none" w:sz="0" w:space="0" w:color="auto"/>
                <w:left w:val="none" w:sz="0" w:space="0" w:color="auto"/>
                <w:bottom w:val="none" w:sz="0" w:space="0" w:color="auto"/>
                <w:right w:val="none" w:sz="0" w:space="0" w:color="auto"/>
              </w:divBdr>
              <w:divsChild>
                <w:div w:id="470943942">
                  <w:marLeft w:val="0"/>
                  <w:marRight w:val="0"/>
                  <w:marTop w:val="0"/>
                  <w:marBottom w:val="0"/>
                  <w:divBdr>
                    <w:top w:val="none" w:sz="0" w:space="0" w:color="auto"/>
                    <w:left w:val="none" w:sz="0" w:space="0" w:color="auto"/>
                    <w:bottom w:val="none" w:sz="0" w:space="0" w:color="auto"/>
                    <w:right w:val="none" w:sz="0" w:space="0" w:color="auto"/>
                  </w:divBdr>
                  <w:divsChild>
                    <w:div w:id="2398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9333">
              <w:marLeft w:val="0"/>
              <w:marRight w:val="0"/>
              <w:marTop w:val="240"/>
              <w:marBottom w:val="0"/>
              <w:divBdr>
                <w:top w:val="none" w:sz="0" w:space="0" w:color="auto"/>
                <w:left w:val="none" w:sz="0" w:space="0" w:color="auto"/>
                <w:bottom w:val="none" w:sz="0" w:space="0" w:color="auto"/>
                <w:right w:val="none" w:sz="0" w:space="0" w:color="auto"/>
              </w:divBdr>
              <w:divsChild>
                <w:div w:id="2085641437">
                  <w:marLeft w:val="0"/>
                  <w:marRight w:val="0"/>
                  <w:marTop w:val="0"/>
                  <w:marBottom w:val="0"/>
                  <w:divBdr>
                    <w:top w:val="none" w:sz="0" w:space="0" w:color="auto"/>
                    <w:left w:val="none" w:sz="0" w:space="0" w:color="auto"/>
                    <w:bottom w:val="none" w:sz="0" w:space="0" w:color="auto"/>
                    <w:right w:val="none" w:sz="0" w:space="0" w:color="auto"/>
                  </w:divBdr>
                  <w:divsChild>
                    <w:div w:id="3518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0947">
          <w:marLeft w:val="0"/>
          <w:marRight w:val="0"/>
          <w:marTop w:val="240"/>
          <w:marBottom w:val="0"/>
          <w:divBdr>
            <w:top w:val="none" w:sz="0" w:space="0" w:color="auto"/>
            <w:left w:val="none" w:sz="0" w:space="0" w:color="auto"/>
            <w:bottom w:val="none" w:sz="0" w:space="0" w:color="auto"/>
            <w:right w:val="none" w:sz="0" w:space="0" w:color="auto"/>
          </w:divBdr>
          <w:divsChild>
            <w:div w:id="1997415459">
              <w:marLeft w:val="0"/>
              <w:marRight w:val="0"/>
              <w:marTop w:val="0"/>
              <w:marBottom w:val="0"/>
              <w:divBdr>
                <w:top w:val="none" w:sz="0" w:space="0" w:color="auto"/>
                <w:left w:val="none" w:sz="0" w:space="0" w:color="auto"/>
                <w:bottom w:val="none" w:sz="0" w:space="0" w:color="auto"/>
                <w:right w:val="none" w:sz="0" w:space="0" w:color="auto"/>
              </w:divBdr>
              <w:divsChild>
                <w:div w:id="527983950">
                  <w:marLeft w:val="0"/>
                  <w:marRight w:val="0"/>
                  <w:marTop w:val="0"/>
                  <w:marBottom w:val="0"/>
                  <w:divBdr>
                    <w:top w:val="none" w:sz="0" w:space="0" w:color="auto"/>
                    <w:left w:val="none" w:sz="0" w:space="0" w:color="auto"/>
                    <w:bottom w:val="none" w:sz="0" w:space="0" w:color="auto"/>
                    <w:right w:val="none" w:sz="0" w:space="0" w:color="auto"/>
                  </w:divBdr>
                </w:div>
              </w:divsChild>
            </w:div>
            <w:div w:id="1998997444">
              <w:marLeft w:val="0"/>
              <w:marRight w:val="0"/>
              <w:marTop w:val="240"/>
              <w:marBottom w:val="0"/>
              <w:divBdr>
                <w:top w:val="none" w:sz="0" w:space="0" w:color="auto"/>
                <w:left w:val="none" w:sz="0" w:space="0" w:color="auto"/>
                <w:bottom w:val="none" w:sz="0" w:space="0" w:color="auto"/>
                <w:right w:val="none" w:sz="0" w:space="0" w:color="auto"/>
              </w:divBdr>
              <w:divsChild>
                <w:div w:id="1634755317">
                  <w:marLeft w:val="0"/>
                  <w:marRight w:val="0"/>
                  <w:marTop w:val="0"/>
                  <w:marBottom w:val="0"/>
                  <w:divBdr>
                    <w:top w:val="none" w:sz="0" w:space="0" w:color="auto"/>
                    <w:left w:val="none" w:sz="0" w:space="0" w:color="auto"/>
                    <w:bottom w:val="none" w:sz="0" w:space="0" w:color="auto"/>
                    <w:right w:val="none" w:sz="0" w:space="0" w:color="auto"/>
                  </w:divBdr>
                  <w:divsChild>
                    <w:div w:id="18169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2312">
              <w:marLeft w:val="0"/>
              <w:marRight w:val="0"/>
              <w:marTop w:val="240"/>
              <w:marBottom w:val="0"/>
              <w:divBdr>
                <w:top w:val="none" w:sz="0" w:space="0" w:color="auto"/>
                <w:left w:val="none" w:sz="0" w:space="0" w:color="auto"/>
                <w:bottom w:val="none" w:sz="0" w:space="0" w:color="auto"/>
                <w:right w:val="none" w:sz="0" w:space="0" w:color="auto"/>
              </w:divBdr>
              <w:divsChild>
                <w:div w:id="493885752">
                  <w:marLeft w:val="0"/>
                  <w:marRight w:val="0"/>
                  <w:marTop w:val="0"/>
                  <w:marBottom w:val="0"/>
                  <w:divBdr>
                    <w:top w:val="none" w:sz="0" w:space="0" w:color="auto"/>
                    <w:left w:val="none" w:sz="0" w:space="0" w:color="auto"/>
                    <w:bottom w:val="none" w:sz="0" w:space="0" w:color="auto"/>
                    <w:right w:val="none" w:sz="0" w:space="0" w:color="auto"/>
                  </w:divBdr>
                  <w:divsChild>
                    <w:div w:id="9436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0654">
              <w:marLeft w:val="0"/>
              <w:marRight w:val="0"/>
              <w:marTop w:val="240"/>
              <w:marBottom w:val="0"/>
              <w:divBdr>
                <w:top w:val="none" w:sz="0" w:space="0" w:color="auto"/>
                <w:left w:val="none" w:sz="0" w:space="0" w:color="auto"/>
                <w:bottom w:val="none" w:sz="0" w:space="0" w:color="auto"/>
                <w:right w:val="none" w:sz="0" w:space="0" w:color="auto"/>
              </w:divBdr>
              <w:divsChild>
                <w:div w:id="1493762573">
                  <w:marLeft w:val="0"/>
                  <w:marRight w:val="0"/>
                  <w:marTop w:val="0"/>
                  <w:marBottom w:val="0"/>
                  <w:divBdr>
                    <w:top w:val="none" w:sz="0" w:space="0" w:color="auto"/>
                    <w:left w:val="none" w:sz="0" w:space="0" w:color="auto"/>
                    <w:bottom w:val="none" w:sz="0" w:space="0" w:color="auto"/>
                    <w:right w:val="none" w:sz="0" w:space="0" w:color="auto"/>
                  </w:divBdr>
                  <w:divsChild>
                    <w:div w:id="3476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11251">
      <w:bodyDiv w:val="1"/>
      <w:marLeft w:val="0"/>
      <w:marRight w:val="0"/>
      <w:marTop w:val="0"/>
      <w:marBottom w:val="0"/>
      <w:divBdr>
        <w:top w:val="none" w:sz="0" w:space="0" w:color="auto"/>
        <w:left w:val="none" w:sz="0" w:space="0" w:color="auto"/>
        <w:bottom w:val="none" w:sz="0" w:space="0" w:color="auto"/>
        <w:right w:val="none" w:sz="0" w:space="0" w:color="auto"/>
      </w:divBdr>
      <w:divsChild>
        <w:div w:id="859585518">
          <w:marLeft w:val="0"/>
          <w:marRight w:val="0"/>
          <w:marTop w:val="240"/>
          <w:marBottom w:val="0"/>
          <w:divBdr>
            <w:top w:val="none" w:sz="0" w:space="0" w:color="auto"/>
            <w:left w:val="none" w:sz="0" w:space="0" w:color="auto"/>
            <w:bottom w:val="none" w:sz="0" w:space="0" w:color="auto"/>
            <w:right w:val="none" w:sz="0" w:space="0" w:color="auto"/>
          </w:divBdr>
          <w:divsChild>
            <w:div w:id="747653430">
              <w:marLeft w:val="0"/>
              <w:marRight w:val="0"/>
              <w:marTop w:val="0"/>
              <w:marBottom w:val="0"/>
              <w:divBdr>
                <w:top w:val="none" w:sz="0" w:space="0" w:color="auto"/>
                <w:left w:val="none" w:sz="0" w:space="0" w:color="auto"/>
                <w:bottom w:val="none" w:sz="0" w:space="0" w:color="auto"/>
                <w:right w:val="none" w:sz="0" w:space="0" w:color="auto"/>
              </w:divBdr>
              <w:divsChild>
                <w:div w:id="468400884">
                  <w:marLeft w:val="0"/>
                  <w:marRight w:val="0"/>
                  <w:marTop w:val="0"/>
                  <w:marBottom w:val="0"/>
                  <w:divBdr>
                    <w:top w:val="none" w:sz="0" w:space="0" w:color="auto"/>
                    <w:left w:val="none" w:sz="0" w:space="0" w:color="auto"/>
                    <w:bottom w:val="none" w:sz="0" w:space="0" w:color="auto"/>
                    <w:right w:val="none" w:sz="0" w:space="0" w:color="auto"/>
                  </w:divBdr>
                </w:div>
              </w:divsChild>
            </w:div>
            <w:div w:id="1479569957">
              <w:marLeft w:val="0"/>
              <w:marRight w:val="0"/>
              <w:marTop w:val="0"/>
              <w:marBottom w:val="0"/>
              <w:divBdr>
                <w:top w:val="none" w:sz="0" w:space="0" w:color="auto"/>
                <w:left w:val="none" w:sz="0" w:space="0" w:color="auto"/>
                <w:bottom w:val="none" w:sz="0" w:space="0" w:color="auto"/>
                <w:right w:val="none" w:sz="0" w:space="0" w:color="auto"/>
              </w:divBdr>
            </w:div>
            <w:div w:id="2069068724">
              <w:marLeft w:val="0"/>
              <w:marRight w:val="0"/>
              <w:marTop w:val="0"/>
              <w:marBottom w:val="0"/>
              <w:divBdr>
                <w:top w:val="none" w:sz="0" w:space="0" w:color="auto"/>
                <w:left w:val="none" w:sz="0" w:space="0" w:color="auto"/>
                <w:bottom w:val="none" w:sz="0" w:space="0" w:color="auto"/>
                <w:right w:val="none" w:sz="0" w:space="0" w:color="auto"/>
              </w:divBdr>
              <w:divsChild>
                <w:div w:id="317684928">
                  <w:marLeft w:val="0"/>
                  <w:marRight w:val="0"/>
                  <w:marTop w:val="240"/>
                  <w:marBottom w:val="0"/>
                  <w:divBdr>
                    <w:top w:val="none" w:sz="0" w:space="0" w:color="auto"/>
                    <w:left w:val="none" w:sz="0" w:space="0" w:color="auto"/>
                    <w:bottom w:val="none" w:sz="0" w:space="0" w:color="auto"/>
                    <w:right w:val="none" w:sz="0" w:space="0" w:color="auto"/>
                  </w:divBdr>
                  <w:divsChild>
                    <w:div w:id="292754745">
                      <w:marLeft w:val="0"/>
                      <w:marRight w:val="0"/>
                      <w:marTop w:val="0"/>
                      <w:marBottom w:val="0"/>
                      <w:divBdr>
                        <w:top w:val="none" w:sz="0" w:space="0" w:color="auto"/>
                        <w:left w:val="none" w:sz="0" w:space="0" w:color="auto"/>
                        <w:bottom w:val="none" w:sz="0" w:space="0" w:color="auto"/>
                        <w:right w:val="none" w:sz="0" w:space="0" w:color="auto"/>
                      </w:divBdr>
                      <w:divsChild>
                        <w:div w:id="1423186960">
                          <w:marLeft w:val="0"/>
                          <w:marRight w:val="0"/>
                          <w:marTop w:val="0"/>
                          <w:marBottom w:val="0"/>
                          <w:divBdr>
                            <w:top w:val="none" w:sz="0" w:space="0" w:color="auto"/>
                            <w:left w:val="none" w:sz="0" w:space="0" w:color="auto"/>
                            <w:bottom w:val="none" w:sz="0" w:space="0" w:color="auto"/>
                            <w:right w:val="none" w:sz="0" w:space="0" w:color="auto"/>
                          </w:divBdr>
                        </w:div>
                      </w:divsChild>
                    </w:div>
                    <w:div w:id="1460224740">
                      <w:marLeft w:val="0"/>
                      <w:marRight w:val="0"/>
                      <w:marTop w:val="240"/>
                      <w:marBottom w:val="0"/>
                      <w:divBdr>
                        <w:top w:val="none" w:sz="0" w:space="0" w:color="auto"/>
                        <w:left w:val="none" w:sz="0" w:space="0" w:color="auto"/>
                        <w:bottom w:val="none" w:sz="0" w:space="0" w:color="auto"/>
                        <w:right w:val="none" w:sz="0" w:space="0" w:color="auto"/>
                      </w:divBdr>
                      <w:divsChild>
                        <w:div w:id="414017248">
                          <w:marLeft w:val="0"/>
                          <w:marRight w:val="0"/>
                          <w:marTop w:val="0"/>
                          <w:marBottom w:val="0"/>
                          <w:divBdr>
                            <w:top w:val="none" w:sz="0" w:space="0" w:color="auto"/>
                            <w:left w:val="none" w:sz="0" w:space="0" w:color="auto"/>
                            <w:bottom w:val="none" w:sz="0" w:space="0" w:color="auto"/>
                            <w:right w:val="none" w:sz="0" w:space="0" w:color="auto"/>
                          </w:divBdr>
                          <w:divsChild>
                            <w:div w:id="4988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18216">
                      <w:marLeft w:val="0"/>
                      <w:marRight w:val="0"/>
                      <w:marTop w:val="240"/>
                      <w:marBottom w:val="0"/>
                      <w:divBdr>
                        <w:top w:val="none" w:sz="0" w:space="0" w:color="auto"/>
                        <w:left w:val="none" w:sz="0" w:space="0" w:color="auto"/>
                        <w:bottom w:val="none" w:sz="0" w:space="0" w:color="auto"/>
                        <w:right w:val="none" w:sz="0" w:space="0" w:color="auto"/>
                      </w:divBdr>
                      <w:divsChild>
                        <w:div w:id="1305043303">
                          <w:marLeft w:val="0"/>
                          <w:marRight w:val="0"/>
                          <w:marTop w:val="0"/>
                          <w:marBottom w:val="0"/>
                          <w:divBdr>
                            <w:top w:val="none" w:sz="0" w:space="0" w:color="auto"/>
                            <w:left w:val="none" w:sz="0" w:space="0" w:color="auto"/>
                            <w:bottom w:val="none" w:sz="0" w:space="0" w:color="auto"/>
                            <w:right w:val="none" w:sz="0" w:space="0" w:color="auto"/>
                          </w:divBdr>
                          <w:divsChild>
                            <w:div w:id="89662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106">
                      <w:marLeft w:val="0"/>
                      <w:marRight w:val="0"/>
                      <w:marTop w:val="240"/>
                      <w:marBottom w:val="0"/>
                      <w:divBdr>
                        <w:top w:val="none" w:sz="0" w:space="0" w:color="auto"/>
                        <w:left w:val="none" w:sz="0" w:space="0" w:color="auto"/>
                        <w:bottom w:val="none" w:sz="0" w:space="0" w:color="auto"/>
                        <w:right w:val="none" w:sz="0" w:space="0" w:color="auto"/>
                      </w:divBdr>
                      <w:divsChild>
                        <w:div w:id="962030762">
                          <w:marLeft w:val="0"/>
                          <w:marRight w:val="0"/>
                          <w:marTop w:val="0"/>
                          <w:marBottom w:val="0"/>
                          <w:divBdr>
                            <w:top w:val="none" w:sz="0" w:space="0" w:color="auto"/>
                            <w:left w:val="none" w:sz="0" w:space="0" w:color="auto"/>
                            <w:bottom w:val="none" w:sz="0" w:space="0" w:color="auto"/>
                            <w:right w:val="none" w:sz="0" w:space="0" w:color="auto"/>
                          </w:divBdr>
                          <w:divsChild>
                            <w:div w:id="6983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6130">
                  <w:marLeft w:val="0"/>
                  <w:marRight w:val="0"/>
                  <w:marTop w:val="0"/>
                  <w:marBottom w:val="0"/>
                  <w:divBdr>
                    <w:top w:val="none" w:sz="0" w:space="0" w:color="auto"/>
                    <w:left w:val="none" w:sz="0" w:space="0" w:color="auto"/>
                    <w:bottom w:val="none" w:sz="0" w:space="0" w:color="auto"/>
                    <w:right w:val="none" w:sz="0" w:space="0" w:color="auto"/>
                  </w:divBdr>
                  <w:divsChild>
                    <w:div w:id="119619696">
                      <w:marLeft w:val="0"/>
                      <w:marRight w:val="0"/>
                      <w:marTop w:val="0"/>
                      <w:marBottom w:val="0"/>
                      <w:divBdr>
                        <w:top w:val="none" w:sz="0" w:space="0" w:color="auto"/>
                        <w:left w:val="none" w:sz="0" w:space="0" w:color="auto"/>
                        <w:bottom w:val="none" w:sz="0" w:space="0" w:color="auto"/>
                        <w:right w:val="none" w:sz="0" w:space="0" w:color="auto"/>
                      </w:divBdr>
                    </w:div>
                  </w:divsChild>
                </w:div>
                <w:div w:id="621570968">
                  <w:marLeft w:val="0"/>
                  <w:marRight w:val="0"/>
                  <w:marTop w:val="240"/>
                  <w:marBottom w:val="0"/>
                  <w:divBdr>
                    <w:top w:val="none" w:sz="0" w:space="0" w:color="auto"/>
                    <w:left w:val="none" w:sz="0" w:space="0" w:color="auto"/>
                    <w:bottom w:val="none" w:sz="0" w:space="0" w:color="auto"/>
                    <w:right w:val="none" w:sz="0" w:space="0" w:color="auto"/>
                  </w:divBdr>
                  <w:divsChild>
                    <w:div w:id="521011911">
                      <w:marLeft w:val="0"/>
                      <w:marRight w:val="0"/>
                      <w:marTop w:val="0"/>
                      <w:marBottom w:val="0"/>
                      <w:divBdr>
                        <w:top w:val="none" w:sz="0" w:space="0" w:color="auto"/>
                        <w:left w:val="none" w:sz="0" w:space="0" w:color="auto"/>
                        <w:bottom w:val="none" w:sz="0" w:space="0" w:color="auto"/>
                        <w:right w:val="none" w:sz="0" w:space="0" w:color="auto"/>
                      </w:divBdr>
                      <w:divsChild>
                        <w:div w:id="15511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6024">
                  <w:marLeft w:val="0"/>
                  <w:marRight w:val="0"/>
                  <w:marTop w:val="240"/>
                  <w:marBottom w:val="0"/>
                  <w:divBdr>
                    <w:top w:val="none" w:sz="0" w:space="0" w:color="auto"/>
                    <w:left w:val="none" w:sz="0" w:space="0" w:color="auto"/>
                    <w:bottom w:val="none" w:sz="0" w:space="0" w:color="auto"/>
                    <w:right w:val="none" w:sz="0" w:space="0" w:color="auto"/>
                  </w:divBdr>
                  <w:divsChild>
                    <w:div w:id="2015109954">
                      <w:marLeft w:val="0"/>
                      <w:marRight w:val="0"/>
                      <w:marTop w:val="0"/>
                      <w:marBottom w:val="0"/>
                      <w:divBdr>
                        <w:top w:val="none" w:sz="0" w:space="0" w:color="auto"/>
                        <w:left w:val="none" w:sz="0" w:space="0" w:color="auto"/>
                        <w:bottom w:val="none" w:sz="0" w:space="0" w:color="auto"/>
                        <w:right w:val="none" w:sz="0" w:space="0" w:color="auto"/>
                      </w:divBdr>
                      <w:divsChild>
                        <w:div w:id="7385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261">
                  <w:marLeft w:val="0"/>
                  <w:marRight w:val="0"/>
                  <w:marTop w:val="240"/>
                  <w:marBottom w:val="0"/>
                  <w:divBdr>
                    <w:top w:val="none" w:sz="0" w:space="0" w:color="auto"/>
                    <w:left w:val="none" w:sz="0" w:space="0" w:color="auto"/>
                    <w:bottom w:val="none" w:sz="0" w:space="0" w:color="auto"/>
                    <w:right w:val="none" w:sz="0" w:space="0" w:color="auto"/>
                  </w:divBdr>
                  <w:divsChild>
                    <w:div w:id="239952885">
                      <w:marLeft w:val="0"/>
                      <w:marRight w:val="0"/>
                      <w:marTop w:val="0"/>
                      <w:marBottom w:val="0"/>
                      <w:divBdr>
                        <w:top w:val="none" w:sz="0" w:space="0" w:color="auto"/>
                        <w:left w:val="none" w:sz="0" w:space="0" w:color="auto"/>
                        <w:bottom w:val="none" w:sz="0" w:space="0" w:color="auto"/>
                        <w:right w:val="none" w:sz="0" w:space="0" w:color="auto"/>
                      </w:divBdr>
                      <w:divsChild>
                        <w:div w:id="1115708686">
                          <w:marLeft w:val="0"/>
                          <w:marRight w:val="0"/>
                          <w:marTop w:val="0"/>
                          <w:marBottom w:val="0"/>
                          <w:divBdr>
                            <w:top w:val="none" w:sz="0" w:space="0" w:color="auto"/>
                            <w:left w:val="none" w:sz="0" w:space="0" w:color="auto"/>
                            <w:bottom w:val="none" w:sz="0" w:space="0" w:color="auto"/>
                            <w:right w:val="none" w:sz="0" w:space="0" w:color="auto"/>
                          </w:divBdr>
                        </w:div>
                      </w:divsChild>
                    </w:div>
                    <w:div w:id="301858848">
                      <w:marLeft w:val="0"/>
                      <w:marRight w:val="0"/>
                      <w:marTop w:val="240"/>
                      <w:marBottom w:val="0"/>
                      <w:divBdr>
                        <w:top w:val="none" w:sz="0" w:space="0" w:color="auto"/>
                        <w:left w:val="none" w:sz="0" w:space="0" w:color="auto"/>
                        <w:bottom w:val="none" w:sz="0" w:space="0" w:color="auto"/>
                        <w:right w:val="none" w:sz="0" w:space="0" w:color="auto"/>
                      </w:divBdr>
                      <w:divsChild>
                        <w:div w:id="341397416">
                          <w:marLeft w:val="0"/>
                          <w:marRight w:val="0"/>
                          <w:marTop w:val="0"/>
                          <w:marBottom w:val="0"/>
                          <w:divBdr>
                            <w:top w:val="none" w:sz="0" w:space="0" w:color="auto"/>
                            <w:left w:val="none" w:sz="0" w:space="0" w:color="auto"/>
                            <w:bottom w:val="none" w:sz="0" w:space="0" w:color="auto"/>
                            <w:right w:val="none" w:sz="0" w:space="0" w:color="auto"/>
                          </w:divBdr>
                          <w:divsChild>
                            <w:div w:id="1626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9601">
                      <w:marLeft w:val="0"/>
                      <w:marRight w:val="0"/>
                      <w:marTop w:val="240"/>
                      <w:marBottom w:val="0"/>
                      <w:divBdr>
                        <w:top w:val="none" w:sz="0" w:space="0" w:color="auto"/>
                        <w:left w:val="none" w:sz="0" w:space="0" w:color="auto"/>
                        <w:bottom w:val="none" w:sz="0" w:space="0" w:color="auto"/>
                        <w:right w:val="none" w:sz="0" w:space="0" w:color="auto"/>
                      </w:divBdr>
                      <w:divsChild>
                        <w:div w:id="1432777500">
                          <w:marLeft w:val="0"/>
                          <w:marRight w:val="0"/>
                          <w:marTop w:val="0"/>
                          <w:marBottom w:val="0"/>
                          <w:divBdr>
                            <w:top w:val="none" w:sz="0" w:space="0" w:color="auto"/>
                            <w:left w:val="none" w:sz="0" w:space="0" w:color="auto"/>
                            <w:bottom w:val="none" w:sz="0" w:space="0" w:color="auto"/>
                            <w:right w:val="none" w:sz="0" w:space="0" w:color="auto"/>
                          </w:divBdr>
                          <w:divsChild>
                            <w:div w:id="14834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6874">
                      <w:marLeft w:val="0"/>
                      <w:marRight w:val="0"/>
                      <w:marTop w:val="240"/>
                      <w:marBottom w:val="0"/>
                      <w:divBdr>
                        <w:top w:val="none" w:sz="0" w:space="0" w:color="auto"/>
                        <w:left w:val="none" w:sz="0" w:space="0" w:color="auto"/>
                        <w:bottom w:val="none" w:sz="0" w:space="0" w:color="auto"/>
                        <w:right w:val="none" w:sz="0" w:space="0" w:color="auto"/>
                      </w:divBdr>
                      <w:divsChild>
                        <w:div w:id="520708238">
                          <w:marLeft w:val="0"/>
                          <w:marRight w:val="0"/>
                          <w:marTop w:val="0"/>
                          <w:marBottom w:val="0"/>
                          <w:divBdr>
                            <w:top w:val="none" w:sz="0" w:space="0" w:color="auto"/>
                            <w:left w:val="none" w:sz="0" w:space="0" w:color="auto"/>
                            <w:bottom w:val="none" w:sz="0" w:space="0" w:color="auto"/>
                            <w:right w:val="none" w:sz="0" w:space="0" w:color="auto"/>
                          </w:divBdr>
                          <w:divsChild>
                            <w:div w:id="13887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5774">
                      <w:marLeft w:val="0"/>
                      <w:marRight w:val="0"/>
                      <w:marTop w:val="240"/>
                      <w:marBottom w:val="0"/>
                      <w:divBdr>
                        <w:top w:val="none" w:sz="0" w:space="0" w:color="auto"/>
                        <w:left w:val="none" w:sz="0" w:space="0" w:color="auto"/>
                        <w:bottom w:val="none" w:sz="0" w:space="0" w:color="auto"/>
                        <w:right w:val="none" w:sz="0" w:space="0" w:color="auto"/>
                      </w:divBdr>
                      <w:divsChild>
                        <w:div w:id="1074669906">
                          <w:marLeft w:val="0"/>
                          <w:marRight w:val="0"/>
                          <w:marTop w:val="0"/>
                          <w:marBottom w:val="0"/>
                          <w:divBdr>
                            <w:top w:val="none" w:sz="0" w:space="0" w:color="auto"/>
                            <w:left w:val="none" w:sz="0" w:space="0" w:color="auto"/>
                            <w:bottom w:val="none" w:sz="0" w:space="0" w:color="auto"/>
                            <w:right w:val="none" w:sz="0" w:space="0" w:color="auto"/>
                          </w:divBdr>
                          <w:divsChild>
                            <w:div w:id="14940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6268">
                      <w:marLeft w:val="0"/>
                      <w:marRight w:val="0"/>
                      <w:marTop w:val="240"/>
                      <w:marBottom w:val="0"/>
                      <w:divBdr>
                        <w:top w:val="none" w:sz="0" w:space="0" w:color="auto"/>
                        <w:left w:val="none" w:sz="0" w:space="0" w:color="auto"/>
                        <w:bottom w:val="none" w:sz="0" w:space="0" w:color="auto"/>
                        <w:right w:val="none" w:sz="0" w:space="0" w:color="auto"/>
                      </w:divBdr>
                      <w:divsChild>
                        <w:div w:id="1601328903">
                          <w:marLeft w:val="0"/>
                          <w:marRight w:val="0"/>
                          <w:marTop w:val="0"/>
                          <w:marBottom w:val="0"/>
                          <w:divBdr>
                            <w:top w:val="none" w:sz="0" w:space="0" w:color="auto"/>
                            <w:left w:val="none" w:sz="0" w:space="0" w:color="auto"/>
                            <w:bottom w:val="none" w:sz="0" w:space="0" w:color="auto"/>
                            <w:right w:val="none" w:sz="0" w:space="0" w:color="auto"/>
                          </w:divBdr>
                          <w:divsChild>
                            <w:div w:id="1336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7936">
                      <w:marLeft w:val="0"/>
                      <w:marRight w:val="0"/>
                      <w:marTop w:val="240"/>
                      <w:marBottom w:val="0"/>
                      <w:divBdr>
                        <w:top w:val="none" w:sz="0" w:space="0" w:color="auto"/>
                        <w:left w:val="none" w:sz="0" w:space="0" w:color="auto"/>
                        <w:bottom w:val="none" w:sz="0" w:space="0" w:color="auto"/>
                        <w:right w:val="none" w:sz="0" w:space="0" w:color="auto"/>
                      </w:divBdr>
                      <w:divsChild>
                        <w:div w:id="1599101133">
                          <w:marLeft w:val="0"/>
                          <w:marRight w:val="0"/>
                          <w:marTop w:val="0"/>
                          <w:marBottom w:val="0"/>
                          <w:divBdr>
                            <w:top w:val="none" w:sz="0" w:space="0" w:color="auto"/>
                            <w:left w:val="none" w:sz="0" w:space="0" w:color="auto"/>
                            <w:bottom w:val="none" w:sz="0" w:space="0" w:color="auto"/>
                            <w:right w:val="none" w:sz="0" w:space="0" w:color="auto"/>
                          </w:divBdr>
                          <w:divsChild>
                            <w:div w:id="13813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0843">
                      <w:marLeft w:val="0"/>
                      <w:marRight w:val="0"/>
                      <w:marTop w:val="240"/>
                      <w:marBottom w:val="0"/>
                      <w:divBdr>
                        <w:top w:val="none" w:sz="0" w:space="0" w:color="auto"/>
                        <w:left w:val="none" w:sz="0" w:space="0" w:color="auto"/>
                        <w:bottom w:val="none" w:sz="0" w:space="0" w:color="auto"/>
                        <w:right w:val="none" w:sz="0" w:space="0" w:color="auto"/>
                      </w:divBdr>
                      <w:divsChild>
                        <w:div w:id="1546403793">
                          <w:marLeft w:val="0"/>
                          <w:marRight w:val="0"/>
                          <w:marTop w:val="0"/>
                          <w:marBottom w:val="0"/>
                          <w:divBdr>
                            <w:top w:val="none" w:sz="0" w:space="0" w:color="auto"/>
                            <w:left w:val="none" w:sz="0" w:space="0" w:color="auto"/>
                            <w:bottom w:val="none" w:sz="0" w:space="0" w:color="auto"/>
                            <w:right w:val="none" w:sz="0" w:space="0" w:color="auto"/>
                          </w:divBdr>
                          <w:divsChild>
                            <w:div w:id="21445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4911">
                      <w:marLeft w:val="0"/>
                      <w:marRight w:val="0"/>
                      <w:marTop w:val="240"/>
                      <w:marBottom w:val="0"/>
                      <w:divBdr>
                        <w:top w:val="none" w:sz="0" w:space="0" w:color="auto"/>
                        <w:left w:val="none" w:sz="0" w:space="0" w:color="auto"/>
                        <w:bottom w:val="none" w:sz="0" w:space="0" w:color="auto"/>
                        <w:right w:val="none" w:sz="0" w:space="0" w:color="auto"/>
                      </w:divBdr>
                      <w:divsChild>
                        <w:div w:id="1396515631">
                          <w:marLeft w:val="0"/>
                          <w:marRight w:val="0"/>
                          <w:marTop w:val="0"/>
                          <w:marBottom w:val="0"/>
                          <w:divBdr>
                            <w:top w:val="none" w:sz="0" w:space="0" w:color="auto"/>
                            <w:left w:val="none" w:sz="0" w:space="0" w:color="auto"/>
                            <w:bottom w:val="none" w:sz="0" w:space="0" w:color="auto"/>
                            <w:right w:val="none" w:sz="0" w:space="0" w:color="auto"/>
                          </w:divBdr>
                          <w:divsChild>
                            <w:div w:id="13535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8988">
                      <w:marLeft w:val="0"/>
                      <w:marRight w:val="0"/>
                      <w:marTop w:val="240"/>
                      <w:marBottom w:val="0"/>
                      <w:divBdr>
                        <w:top w:val="none" w:sz="0" w:space="0" w:color="auto"/>
                        <w:left w:val="none" w:sz="0" w:space="0" w:color="auto"/>
                        <w:bottom w:val="none" w:sz="0" w:space="0" w:color="auto"/>
                        <w:right w:val="none" w:sz="0" w:space="0" w:color="auto"/>
                      </w:divBdr>
                      <w:divsChild>
                        <w:div w:id="467478984">
                          <w:marLeft w:val="0"/>
                          <w:marRight w:val="0"/>
                          <w:marTop w:val="0"/>
                          <w:marBottom w:val="0"/>
                          <w:divBdr>
                            <w:top w:val="none" w:sz="0" w:space="0" w:color="auto"/>
                            <w:left w:val="none" w:sz="0" w:space="0" w:color="auto"/>
                            <w:bottom w:val="none" w:sz="0" w:space="0" w:color="auto"/>
                            <w:right w:val="none" w:sz="0" w:space="0" w:color="auto"/>
                          </w:divBdr>
                          <w:divsChild>
                            <w:div w:id="7182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5864">
                      <w:marLeft w:val="0"/>
                      <w:marRight w:val="0"/>
                      <w:marTop w:val="240"/>
                      <w:marBottom w:val="0"/>
                      <w:divBdr>
                        <w:top w:val="none" w:sz="0" w:space="0" w:color="auto"/>
                        <w:left w:val="none" w:sz="0" w:space="0" w:color="auto"/>
                        <w:bottom w:val="none" w:sz="0" w:space="0" w:color="auto"/>
                        <w:right w:val="none" w:sz="0" w:space="0" w:color="auto"/>
                      </w:divBdr>
                      <w:divsChild>
                        <w:div w:id="1585995822">
                          <w:marLeft w:val="0"/>
                          <w:marRight w:val="0"/>
                          <w:marTop w:val="0"/>
                          <w:marBottom w:val="0"/>
                          <w:divBdr>
                            <w:top w:val="none" w:sz="0" w:space="0" w:color="auto"/>
                            <w:left w:val="none" w:sz="0" w:space="0" w:color="auto"/>
                            <w:bottom w:val="none" w:sz="0" w:space="0" w:color="auto"/>
                            <w:right w:val="none" w:sz="0" w:space="0" w:color="auto"/>
                          </w:divBdr>
                          <w:divsChild>
                            <w:div w:id="17126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4109">
                  <w:marLeft w:val="0"/>
                  <w:marRight w:val="0"/>
                  <w:marTop w:val="240"/>
                  <w:marBottom w:val="0"/>
                  <w:divBdr>
                    <w:top w:val="none" w:sz="0" w:space="0" w:color="auto"/>
                    <w:left w:val="none" w:sz="0" w:space="0" w:color="auto"/>
                    <w:bottom w:val="none" w:sz="0" w:space="0" w:color="auto"/>
                    <w:right w:val="none" w:sz="0" w:space="0" w:color="auto"/>
                  </w:divBdr>
                  <w:divsChild>
                    <w:div w:id="457266146">
                      <w:marLeft w:val="0"/>
                      <w:marRight w:val="0"/>
                      <w:marTop w:val="240"/>
                      <w:marBottom w:val="0"/>
                      <w:divBdr>
                        <w:top w:val="none" w:sz="0" w:space="0" w:color="auto"/>
                        <w:left w:val="none" w:sz="0" w:space="0" w:color="auto"/>
                        <w:bottom w:val="none" w:sz="0" w:space="0" w:color="auto"/>
                        <w:right w:val="none" w:sz="0" w:space="0" w:color="auto"/>
                      </w:divBdr>
                      <w:divsChild>
                        <w:div w:id="597492690">
                          <w:marLeft w:val="0"/>
                          <w:marRight w:val="0"/>
                          <w:marTop w:val="0"/>
                          <w:marBottom w:val="0"/>
                          <w:divBdr>
                            <w:top w:val="none" w:sz="0" w:space="0" w:color="auto"/>
                            <w:left w:val="none" w:sz="0" w:space="0" w:color="auto"/>
                            <w:bottom w:val="none" w:sz="0" w:space="0" w:color="auto"/>
                            <w:right w:val="none" w:sz="0" w:space="0" w:color="auto"/>
                          </w:divBdr>
                          <w:divsChild>
                            <w:div w:id="9035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9178">
                      <w:marLeft w:val="0"/>
                      <w:marRight w:val="0"/>
                      <w:marTop w:val="240"/>
                      <w:marBottom w:val="0"/>
                      <w:divBdr>
                        <w:top w:val="none" w:sz="0" w:space="0" w:color="auto"/>
                        <w:left w:val="none" w:sz="0" w:space="0" w:color="auto"/>
                        <w:bottom w:val="none" w:sz="0" w:space="0" w:color="auto"/>
                        <w:right w:val="none" w:sz="0" w:space="0" w:color="auto"/>
                      </w:divBdr>
                      <w:divsChild>
                        <w:div w:id="27878673">
                          <w:marLeft w:val="0"/>
                          <w:marRight w:val="0"/>
                          <w:marTop w:val="0"/>
                          <w:marBottom w:val="0"/>
                          <w:divBdr>
                            <w:top w:val="none" w:sz="0" w:space="0" w:color="auto"/>
                            <w:left w:val="none" w:sz="0" w:space="0" w:color="auto"/>
                            <w:bottom w:val="none" w:sz="0" w:space="0" w:color="auto"/>
                            <w:right w:val="none" w:sz="0" w:space="0" w:color="auto"/>
                          </w:divBdr>
                          <w:divsChild>
                            <w:div w:id="2165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2940">
                      <w:marLeft w:val="0"/>
                      <w:marRight w:val="0"/>
                      <w:marTop w:val="0"/>
                      <w:marBottom w:val="0"/>
                      <w:divBdr>
                        <w:top w:val="none" w:sz="0" w:space="0" w:color="auto"/>
                        <w:left w:val="none" w:sz="0" w:space="0" w:color="auto"/>
                        <w:bottom w:val="none" w:sz="0" w:space="0" w:color="auto"/>
                        <w:right w:val="none" w:sz="0" w:space="0" w:color="auto"/>
                      </w:divBdr>
                      <w:divsChild>
                        <w:div w:id="17027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5249">
                  <w:marLeft w:val="0"/>
                  <w:marRight w:val="0"/>
                  <w:marTop w:val="240"/>
                  <w:marBottom w:val="0"/>
                  <w:divBdr>
                    <w:top w:val="none" w:sz="0" w:space="0" w:color="auto"/>
                    <w:left w:val="none" w:sz="0" w:space="0" w:color="auto"/>
                    <w:bottom w:val="none" w:sz="0" w:space="0" w:color="auto"/>
                    <w:right w:val="none" w:sz="0" w:space="0" w:color="auto"/>
                  </w:divBdr>
                  <w:divsChild>
                    <w:div w:id="172570886">
                      <w:marLeft w:val="0"/>
                      <w:marRight w:val="0"/>
                      <w:marTop w:val="0"/>
                      <w:marBottom w:val="0"/>
                      <w:divBdr>
                        <w:top w:val="none" w:sz="0" w:space="0" w:color="auto"/>
                        <w:left w:val="none" w:sz="0" w:space="0" w:color="auto"/>
                        <w:bottom w:val="none" w:sz="0" w:space="0" w:color="auto"/>
                        <w:right w:val="none" w:sz="0" w:space="0" w:color="auto"/>
                      </w:divBdr>
                      <w:divsChild>
                        <w:div w:id="18466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1595">
                  <w:marLeft w:val="0"/>
                  <w:marRight w:val="0"/>
                  <w:marTop w:val="240"/>
                  <w:marBottom w:val="0"/>
                  <w:divBdr>
                    <w:top w:val="none" w:sz="0" w:space="0" w:color="auto"/>
                    <w:left w:val="none" w:sz="0" w:space="0" w:color="auto"/>
                    <w:bottom w:val="none" w:sz="0" w:space="0" w:color="auto"/>
                    <w:right w:val="none" w:sz="0" w:space="0" w:color="auto"/>
                  </w:divBdr>
                  <w:divsChild>
                    <w:div w:id="633408100">
                      <w:marLeft w:val="0"/>
                      <w:marRight w:val="0"/>
                      <w:marTop w:val="240"/>
                      <w:marBottom w:val="0"/>
                      <w:divBdr>
                        <w:top w:val="none" w:sz="0" w:space="0" w:color="auto"/>
                        <w:left w:val="none" w:sz="0" w:space="0" w:color="auto"/>
                        <w:bottom w:val="none" w:sz="0" w:space="0" w:color="auto"/>
                        <w:right w:val="none" w:sz="0" w:space="0" w:color="auto"/>
                      </w:divBdr>
                      <w:divsChild>
                        <w:div w:id="812789724">
                          <w:marLeft w:val="0"/>
                          <w:marRight w:val="0"/>
                          <w:marTop w:val="0"/>
                          <w:marBottom w:val="0"/>
                          <w:divBdr>
                            <w:top w:val="none" w:sz="0" w:space="0" w:color="auto"/>
                            <w:left w:val="none" w:sz="0" w:space="0" w:color="auto"/>
                            <w:bottom w:val="none" w:sz="0" w:space="0" w:color="auto"/>
                            <w:right w:val="none" w:sz="0" w:space="0" w:color="auto"/>
                          </w:divBdr>
                          <w:divsChild>
                            <w:div w:id="13768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8582">
                      <w:marLeft w:val="0"/>
                      <w:marRight w:val="0"/>
                      <w:marTop w:val="240"/>
                      <w:marBottom w:val="0"/>
                      <w:divBdr>
                        <w:top w:val="none" w:sz="0" w:space="0" w:color="auto"/>
                        <w:left w:val="none" w:sz="0" w:space="0" w:color="auto"/>
                        <w:bottom w:val="none" w:sz="0" w:space="0" w:color="auto"/>
                        <w:right w:val="none" w:sz="0" w:space="0" w:color="auto"/>
                      </w:divBdr>
                      <w:divsChild>
                        <w:div w:id="863438800">
                          <w:marLeft w:val="0"/>
                          <w:marRight w:val="0"/>
                          <w:marTop w:val="240"/>
                          <w:marBottom w:val="0"/>
                          <w:divBdr>
                            <w:top w:val="none" w:sz="0" w:space="0" w:color="auto"/>
                            <w:left w:val="none" w:sz="0" w:space="0" w:color="auto"/>
                            <w:bottom w:val="none" w:sz="0" w:space="0" w:color="auto"/>
                            <w:right w:val="none" w:sz="0" w:space="0" w:color="auto"/>
                          </w:divBdr>
                          <w:divsChild>
                            <w:div w:id="691414070">
                              <w:marLeft w:val="0"/>
                              <w:marRight w:val="0"/>
                              <w:marTop w:val="0"/>
                              <w:marBottom w:val="0"/>
                              <w:divBdr>
                                <w:top w:val="none" w:sz="0" w:space="0" w:color="auto"/>
                                <w:left w:val="none" w:sz="0" w:space="0" w:color="auto"/>
                                <w:bottom w:val="none" w:sz="0" w:space="0" w:color="auto"/>
                                <w:right w:val="none" w:sz="0" w:space="0" w:color="auto"/>
                              </w:divBdr>
                              <w:divsChild>
                                <w:div w:id="9945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5237">
                          <w:marLeft w:val="0"/>
                          <w:marRight w:val="0"/>
                          <w:marTop w:val="240"/>
                          <w:marBottom w:val="0"/>
                          <w:divBdr>
                            <w:top w:val="none" w:sz="0" w:space="0" w:color="auto"/>
                            <w:left w:val="none" w:sz="0" w:space="0" w:color="auto"/>
                            <w:bottom w:val="none" w:sz="0" w:space="0" w:color="auto"/>
                            <w:right w:val="none" w:sz="0" w:space="0" w:color="auto"/>
                          </w:divBdr>
                          <w:divsChild>
                            <w:div w:id="85854040">
                              <w:marLeft w:val="0"/>
                              <w:marRight w:val="0"/>
                              <w:marTop w:val="0"/>
                              <w:marBottom w:val="0"/>
                              <w:divBdr>
                                <w:top w:val="none" w:sz="0" w:space="0" w:color="auto"/>
                                <w:left w:val="none" w:sz="0" w:space="0" w:color="auto"/>
                                <w:bottom w:val="none" w:sz="0" w:space="0" w:color="auto"/>
                                <w:right w:val="none" w:sz="0" w:space="0" w:color="auto"/>
                              </w:divBdr>
                              <w:divsChild>
                                <w:div w:id="10229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4135">
                          <w:marLeft w:val="0"/>
                          <w:marRight w:val="0"/>
                          <w:marTop w:val="240"/>
                          <w:marBottom w:val="0"/>
                          <w:divBdr>
                            <w:top w:val="none" w:sz="0" w:space="0" w:color="auto"/>
                            <w:left w:val="none" w:sz="0" w:space="0" w:color="auto"/>
                            <w:bottom w:val="none" w:sz="0" w:space="0" w:color="auto"/>
                            <w:right w:val="none" w:sz="0" w:space="0" w:color="auto"/>
                          </w:divBdr>
                          <w:divsChild>
                            <w:div w:id="1483350862">
                              <w:marLeft w:val="0"/>
                              <w:marRight w:val="0"/>
                              <w:marTop w:val="0"/>
                              <w:marBottom w:val="0"/>
                              <w:divBdr>
                                <w:top w:val="none" w:sz="0" w:space="0" w:color="auto"/>
                                <w:left w:val="none" w:sz="0" w:space="0" w:color="auto"/>
                                <w:bottom w:val="none" w:sz="0" w:space="0" w:color="auto"/>
                                <w:right w:val="none" w:sz="0" w:space="0" w:color="auto"/>
                              </w:divBdr>
                              <w:divsChild>
                                <w:div w:id="13845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2031">
                          <w:marLeft w:val="0"/>
                          <w:marRight w:val="0"/>
                          <w:marTop w:val="0"/>
                          <w:marBottom w:val="0"/>
                          <w:divBdr>
                            <w:top w:val="none" w:sz="0" w:space="0" w:color="auto"/>
                            <w:left w:val="none" w:sz="0" w:space="0" w:color="auto"/>
                            <w:bottom w:val="none" w:sz="0" w:space="0" w:color="auto"/>
                            <w:right w:val="none" w:sz="0" w:space="0" w:color="auto"/>
                          </w:divBdr>
                          <w:divsChild>
                            <w:div w:id="1592854311">
                              <w:marLeft w:val="0"/>
                              <w:marRight w:val="0"/>
                              <w:marTop w:val="0"/>
                              <w:marBottom w:val="0"/>
                              <w:divBdr>
                                <w:top w:val="none" w:sz="0" w:space="0" w:color="auto"/>
                                <w:left w:val="none" w:sz="0" w:space="0" w:color="auto"/>
                                <w:bottom w:val="none" w:sz="0" w:space="0" w:color="auto"/>
                                <w:right w:val="none" w:sz="0" w:space="0" w:color="auto"/>
                              </w:divBdr>
                            </w:div>
                          </w:divsChild>
                        </w:div>
                        <w:div w:id="2081630689">
                          <w:marLeft w:val="0"/>
                          <w:marRight w:val="0"/>
                          <w:marTop w:val="240"/>
                          <w:marBottom w:val="0"/>
                          <w:divBdr>
                            <w:top w:val="none" w:sz="0" w:space="0" w:color="auto"/>
                            <w:left w:val="none" w:sz="0" w:space="0" w:color="auto"/>
                            <w:bottom w:val="none" w:sz="0" w:space="0" w:color="auto"/>
                            <w:right w:val="none" w:sz="0" w:space="0" w:color="auto"/>
                          </w:divBdr>
                          <w:divsChild>
                            <w:div w:id="260652626">
                              <w:marLeft w:val="0"/>
                              <w:marRight w:val="0"/>
                              <w:marTop w:val="0"/>
                              <w:marBottom w:val="0"/>
                              <w:divBdr>
                                <w:top w:val="none" w:sz="0" w:space="0" w:color="auto"/>
                                <w:left w:val="none" w:sz="0" w:space="0" w:color="auto"/>
                                <w:bottom w:val="none" w:sz="0" w:space="0" w:color="auto"/>
                                <w:right w:val="none" w:sz="0" w:space="0" w:color="auto"/>
                              </w:divBdr>
                              <w:divsChild>
                                <w:div w:id="21389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4243">
                      <w:marLeft w:val="0"/>
                      <w:marRight w:val="0"/>
                      <w:marTop w:val="240"/>
                      <w:marBottom w:val="0"/>
                      <w:divBdr>
                        <w:top w:val="none" w:sz="0" w:space="0" w:color="auto"/>
                        <w:left w:val="none" w:sz="0" w:space="0" w:color="auto"/>
                        <w:bottom w:val="none" w:sz="0" w:space="0" w:color="auto"/>
                        <w:right w:val="none" w:sz="0" w:space="0" w:color="auto"/>
                      </w:divBdr>
                      <w:divsChild>
                        <w:div w:id="792796554">
                          <w:marLeft w:val="0"/>
                          <w:marRight w:val="0"/>
                          <w:marTop w:val="240"/>
                          <w:marBottom w:val="0"/>
                          <w:divBdr>
                            <w:top w:val="none" w:sz="0" w:space="0" w:color="auto"/>
                            <w:left w:val="none" w:sz="0" w:space="0" w:color="auto"/>
                            <w:bottom w:val="none" w:sz="0" w:space="0" w:color="auto"/>
                            <w:right w:val="none" w:sz="0" w:space="0" w:color="auto"/>
                          </w:divBdr>
                          <w:divsChild>
                            <w:div w:id="1165363906">
                              <w:marLeft w:val="0"/>
                              <w:marRight w:val="0"/>
                              <w:marTop w:val="0"/>
                              <w:marBottom w:val="0"/>
                              <w:divBdr>
                                <w:top w:val="none" w:sz="0" w:space="0" w:color="auto"/>
                                <w:left w:val="none" w:sz="0" w:space="0" w:color="auto"/>
                                <w:bottom w:val="none" w:sz="0" w:space="0" w:color="auto"/>
                                <w:right w:val="none" w:sz="0" w:space="0" w:color="auto"/>
                              </w:divBdr>
                              <w:divsChild>
                                <w:div w:id="2753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444">
                          <w:marLeft w:val="0"/>
                          <w:marRight w:val="0"/>
                          <w:marTop w:val="240"/>
                          <w:marBottom w:val="0"/>
                          <w:divBdr>
                            <w:top w:val="none" w:sz="0" w:space="0" w:color="auto"/>
                            <w:left w:val="none" w:sz="0" w:space="0" w:color="auto"/>
                            <w:bottom w:val="none" w:sz="0" w:space="0" w:color="auto"/>
                            <w:right w:val="none" w:sz="0" w:space="0" w:color="auto"/>
                          </w:divBdr>
                          <w:divsChild>
                            <w:div w:id="1802070315">
                              <w:marLeft w:val="0"/>
                              <w:marRight w:val="0"/>
                              <w:marTop w:val="0"/>
                              <w:marBottom w:val="0"/>
                              <w:divBdr>
                                <w:top w:val="none" w:sz="0" w:space="0" w:color="auto"/>
                                <w:left w:val="none" w:sz="0" w:space="0" w:color="auto"/>
                                <w:bottom w:val="none" w:sz="0" w:space="0" w:color="auto"/>
                                <w:right w:val="none" w:sz="0" w:space="0" w:color="auto"/>
                              </w:divBdr>
                              <w:divsChild>
                                <w:div w:id="11646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7197">
                          <w:marLeft w:val="0"/>
                          <w:marRight w:val="0"/>
                          <w:marTop w:val="240"/>
                          <w:marBottom w:val="0"/>
                          <w:divBdr>
                            <w:top w:val="none" w:sz="0" w:space="0" w:color="auto"/>
                            <w:left w:val="none" w:sz="0" w:space="0" w:color="auto"/>
                            <w:bottom w:val="none" w:sz="0" w:space="0" w:color="auto"/>
                            <w:right w:val="none" w:sz="0" w:space="0" w:color="auto"/>
                          </w:divBdr>
                          <w:divsChild>
                            <w:div w:id="1084957674">
                              <w:marLeft w:val="0"/>
                              <w:marRight w:val="0"/>
                              <w:marTop w:val="0"/>
                              <w:marBottom w:val="0"/>
                              <w:divBdr>
                                <w:top w:val="none" w:sz="0" w:space="0" w:color="auto"/>
                                <w:left w:val="none" w:sz="0" w:space="0" w:color="auto"/>
                                <w:bottom w:val="none" w:sz="0" w:space="0" w:color="auto"/>
                                <w:right w:val="none" w:sz="0" w:space="0" w:color="auto"/>
                              </w:divBdr>
                              <w:divsChild>
                                <w:div w:id="18814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8952">
                          <w:marLeft w:val="0"/>
                          <w:marRight w:val="0"/>
                          <w:marTop w:val="240"/>
                          <w:marBottom w:val="0"/>
                          <w:divBdr>
                            <w:top w:val="none" w:sz="0" w:space="0" w:color="auto"/>
                            <w:left w:val="none" w:sz="0" w:space="0" w:color="auto"/>
                            <w:bottom w:val="none" w:sz="0" w:space="0" w:color="auto"/>
                            <w:right w:val="none" w:sz="0" w:space="0" w:color="auto"/>
                          </w:divBdr>
                          <w:divsChild>
                            <w:div w:id="10840811">
                              <w:marLeft w:val="0"/>
                              <w:marRight w:val="0"/>
                              <w:marTop w:val="0"/>
                              <w:marBottom w:val="0"/>
                              <w:divBdr>
                                <w:top w:val="none" w:sz="0" w:space="0" w:color="auto"/>
                                <w:left w:val="none" w:sz="0" w:space="0" w:color="auto"/>
                                <w:bottom w:val="none" w:sz="0" w:space="0" w:color="auto"/>
                                <w:right w:val="none" w:sz="0" w:space="0" w:color="auto"/>
                              </w:divBdr>
                              <w:divsChild>
                                <w:div w:id="10841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6345">
                          <w:marLeft w:val="0"/>
                          <w:marRight w:val="0"/>
                          <w:marTop w:val="240"/>
                          <w:marBottom w:val="0"/>
                          <w:divBdr>
                            <w:top w:val="none" w:sz="0" w:space="0" w:color="auto"/>
                            <w:left w:val="none" w:sz="0" w:space="0" w:color="auto"/>
                            <w:bottom w:val="none" w:sz="0" w:space="0" w:color="auto"/>
                            <w:right w:val="none" w:sz="0" w:space="0" w:color="auto"/>
                          </w:divBdr>
                          <w:divsChild>
                            <w:div w:id="1789012000">
                              <w:marLeft w:val="0"/>
                              <w:marRight w:val="0"/>
                              <w:marTop w:val="0"/>
                              <w:marBottom w:val="0"/>
                              <w:divBdr>
                                <w:top w:val="none" w:sz="0" w:space="0" w:color="auto"/>
                                <w:left w:val="none" w:sz="0" w:space="0" w:color="auto"/>
                                <w:bottom w:val="none" w:sz="0" w:space="0" w:color="auto"/>
                                <w:right w:val="none" w:sz="0" w:space="0" w:color="auto"/>
                              </w:divBdr>
                              <w:divsChild>
                                <w:div w:id="13677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6914">
                          <w:marLeft w:val="0"/>
                          <w:marRight w:val="0"/>
                          <w:marTop w:val="240"/>
                          <w:marBottom w:val="0"/>
                          <w:divBdr>
                            <w:top w:val="none" w:sz="0" w:space="0" w:color="auto"/>
                            <w:left w:val="none" w:sz="0" w:space="0" w:color="auto"/>
                            <w:bottom w:val="none" w:sz="0" w:space="0" w:color="auto"/>
                            <w:right w:val="none" w:sz="0" w:space="0" w:color="auto"/>
                          </w:divBdr>
                          <w:divsChild>
                            <w:div w:id="348485396">
                              <w:marLeft w:val="0"/>
                              <w:marRight w:val="0"/>
                              <w:marTop w:val="0"/>
                              <w:marBottom w:val="0"/>
                              <w:divBdr>
                                <w:top w:val="none" w:sz="0" w:space="0" w:color="auto"/>
                                <w:left w:val="none" w:sz="0" w:space="0" w:color="auto"/>
                                <w:bottom w:val="none" w:sz="0" w:space="0" w:color="auto"/>
                                <w:right w:val="none" w:sz="0" w:space="0" w:color="auto"/>
                              </w:divBdr>
                              <w:divsChild>
                                <w:div w:id="840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2668">
                          <w:marLeft w:val="0"/>
                          <w:marRight w:val="0"/>
                          <w:marTop w:val="240"/>
                          <w:marBottom w:val="0"/>
                          <w:divBdr>
                            <w:top w:val="none" w:sz="0" w:space="0" w:color="auto"/>
                            <w:left w:val="none" w:sz="0" w:space="0" w:color="auto"/>
                            <w:bottom w:val="none" w:sz="0" w:space="0" w:color="auto"/>
                            <w:right w:val="none" w:sz="0" w:space="0" w:color="auto"/>
                          </w:divBdr>
                          <w:divsChild>
                            <w:div w:id="604194059">
                              <w:marLeft w:val="0"/>
                              <w:marRight w:val="0"/>
                              <w:marTop w:val="0"/>
                              <w:marBottom w:val="0"/>
                              <w:divBdr>
                                <w:top w:val="none" w:sz="0" w:space="0" w:color="auto"/>
                                <w:left w:val="none" w:sz="0" w:space="0" w:color="auto"/>
                                <w:bottom w:val="none" w:sz="0" w:space="0" w:color="auto"/>
                                <w:right w:val="none" w:sz="0" w:space="0" w:color="auto"/>
                              </w:divBdr>
                              <w:divsChild>
                                <w:div w:id="18130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4677">
                          <w:marLeft w:val="0"/>
                          <w:marRight w:val="0"/>
                          <w:marTop w:val="0"/>
                          <w:marBottom w:val="0"/>
                          <w:divBdr>
                            <w:top w:val="none" w:sz="0" w:space="0" w:color="auto"/>
                            <w:left w:val="none" w:sz="0" w:space="0" w:color="auto"/>
                            <w:bottom w:val="none" w:sz="0" w:space="0" w:color="auto"/>
                            <w:right w:val="none" w:sz="0" w:space="0" w:color="auto"/>
                          </w:divBdr>
                          <w:divsChild>
                            <w:div w:id="1009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681">
                      <w:marLeft w:val="0"/>
                      <w:marRight w:val="0"/>
                      <w:marTop w:val="240"/>
                      <w:marBottom w:val="0"/>
                      <w:divBdr>
                        <w:top w:val="none" w:sz="0" w:space="0" w:color="auto"/>
                        <w:left w:val="none" w:sz="0" w:space="0" w:color="auto"/>
                        <w:bottom w:val="none" w:sz="0" w:space="0" w:color="auto"/>
                        <w:right w:val="none" w:sz="0" w:space="0" w:color="auto"/>
                      </w:divBdr>
                      <w:divsChild>
                        <w:div w:id="1008171532">
                          <w:marLeft w:val="0"/>
                          <w:marRight w:val="0"/>
                          <w:marTop w:val="0"/>
                          <w:marBottom w:val="0"/>
                          <w:divBdr>
                            <w:top w:val="none" w:sz="0" w:space="0" w:color="auto"/>
                            <w:left w:val="none" w:sz="0" w:space="0" w:color="auto"/>
                            <w:bottom w:val="none" w:sz="0" w:space="0" w:color="auto"/>
                            <w:right w:val="none" w:sz="0" w:space="0" w:color="auto"/>
                          </w:divBdr>
                          <w:divsChild>
                            <w:div w:id="11052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807">
                      <w:marLeft w:val="0"/>
                      <w:marRight w:val="0"/>
                      <w:marTop w:val="0"/>
                      <w:marBottom w:val="0"/>
                      <w:divBdr>
                        <w:top w:val="none" w:sz="0" w:space="0" w:color="auto"/>
                        <w:left w:val="none" w:sz="0" w:space="0" w:color="auto"/>
                        <w:bottom w:val="none" w:sz="0" w:space="0" w:color="auto"/>
                        <w:right w:val="none" w:sz="0" w:space="0" w:color="auto"/>
                      </w:divBdr>
                      <w:divsChild>
                        <w:div w:id="1368069120">
                          <w:marLeft w:val="0"/>
                          <w:marRight w:val="0"/>
                          <w:marTop w:val="0"/>
                          <w:marBottom w:val="0"/>
                          <w:divBdr>
                            <w:top w:val="none" w:sz="0" w:space="0" w:color="auto"/>
                            <w:left w:val="none" w:sz="0" w:space="0" w:color="auto"/>
                            <w:bottom w:val="none" w:sz="0" w:space="0" w:color="auto"/>
                            <w:right w:val="none" w:sz="0" w:space="0" w:color="auto"/>
                          </w:divBdr>
                        </w:div>
                      </w:divsChild>
                    </w:div>
                    <w:div w:id="2054963376">
                      <w:marLeft w:val="0"/>
                      <w:marRight w:val="0"/>
                      <w:marTop w:val="240"/>
                      <w:marBottom w:val="0"/>
                      <w:divBdr>
                        <w:top w:val="none" w:sz="0" w:space="0" w:color="auto"/>
                        <w:left w:val="none" w:sz="0" w:space="0" w:color="auto"/>
                        <w:bottom w:val="none" w:sz="0" w:space="0" w:color="auto"/>
                        <w:right w:val="none" w:sz="0" w:space="0" w:color="auto"/>
                      </w:divBdr>
                      <w:divsChild>
                        <w:div w:id="180167405">
                          <w:marLeft w:val="0"/>
                          <w:marRight w:val="0"/>
                          <w:marTop w:val="0"/>
                          <w:marBottom w:val="0"/>
                          <w:divBdr>
                            <w:top w:val="none" w:sz="0" w:space="0" w:color="auto"/>
                            <w:left w:val="none" w:sz="0" w:space="0" w:color="auto"/>
                            <w:bottom w:val="none" w:sz="0" w:space="0" w:color="auto"/>
                            <w:right w:val="none" w:sz="0" w:space="0" w:color="auto"/>
                          </w:divBdr>
                          <w:divsChild>
                            <w:div w:id="21171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5271">
                  <w:marLeft w:val="0"/>
                  <w:marRight w:val="0"/>
                  <w:marTop w:val="240"/>
                  <w:marBottom w:val="0"/>
                  <w:divBdr>
                    <w:top w:val="none" w:sz="0" w:space="0" w:color="auto"/>
                    <w:left w:val="none" w:sz="0" w:space="0" w:color="auto"/>
                    <w:bottom w:val="none" w:sz="0" w:space="0" w:color="auto"/>
                    <w:right w:val="none" w:sz="0" w:space="0" w:color="auto"/>
                  </w:divBdr>
                  <w:divsChild>
                    <w:div w:id="837505077">
                      <w:marLeft w:val="0"/>
                      <w:marRight w:val="0"/>
                      <w:marTop w:val="240"/>
                      <w:marBottom w:val="0"/>
                      <w:divBdr>
                        <w:top w:val="none" w:sz="0" w:space="0" w:color="auto"/>
                        <w:left w:val="none" w:sz="0" w:space="0" w:color="auto"/>
                        <w:bottom w:val="none" w:sz="0" w:space="0" w:color="auto"/>
                        <w:right w:val="none" w:sz="0" w:space="0" w:color="auto"/>
                      </w:divBdr>
                      <w:divsChild>
                        <w:div w:id="2052458191">
                          <w:marLeft w:val="0"/>
                          <w:marRight w:val="0"/>
                          <w:marTop w:val="0"/>
                          <w:marBottom w:val="0"/>
                          <w:divBdr>
                            <w:top w:val="none" w:sz="0" w:space="0" w:color="auto"/>
                            <w:left w:val="none" w:sz="0" w:space="0" w:color="auto"/>
                            <w:bottom w:val="none" w:sz="0" w:space="0" w:color="auto"/>
                            <w:right w:val="none" w:sz="0" w:space="0" w:color="auto"/>
                          </w:divBdr>
                          <w:divsChild>
                            <w:div w:id="2121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433">
                      <w:marLeft w:val="0"/>
                      <w:marRight w:val="0"/>
                      <w:marTop w:val="240"/>
                      <w:marBottom w:val="0"/>
                      <w:divBdr>
                        <w:top w:val="none" w:sz="0" w:space="0" w:color="auto"/>
                        <w:left w:val="none" w:sz="0" w:space="0" w:color="auto"/>
                        <w:bottom w:val="none" w:sz="0" w:space="0" w:color="auto"/>
                        <w:right w:val="none" w:sz="0" w:space="0" w:color="auto"/>
                      </w:divBdr>
                      <w:divsChild>
                        <w:div w:id="858589350">
                          <w:marLeft w:val="0"/>
                          <w:marRight w:val="0"/>
                          <w:marTop w:val="0"/>
                          <w:marBottom w:val="0"/>
                          <w:divBdr>
                            <w:top w:val="none" w:sz="0" w:space="0" w:color="auto"/>
                            <w:left w:val="none" w:sz="0" w:space="0" w:color="auto"/>
                            <w:bottom w:val="none" w:sz="0" w:space="0" w:color="auto"/>
                            <w:right w:val="none" w:sz="0" w:space="0" w:color="auto"/>
                          </w:divBdr>
                          <w:divsChild>
                            <w:div w:id="8365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0663">
                      <w:marLeft w:val="0"/>
                      <w:marRight w:val="0"/>
                      <w:marTop w:val="240"/>
                      <w:marBottom w:val="0"/>
                      <w:divBdr>
                        <w:top w:val="none" w:sz="0" w:space="0" w:color="auto"/>
                        <w:left w:val="none" w:sz="0" w:space="0" w:color="auto"/>
                        <w:bottom w:val="none" w:sz="0" w:space="0" w:color="auto"/>
                        <w:right w:val="none" w:sz="0" w:space="0" w:color="auto"/>
                      </w:divBdr>
                      <w:divsChild>
                        <w:div w:id="595987262">
                          <w:marLeft w:val="0"/>
                          <w:marRight w:val="0"/>
                          <w:marTop w:val="0"/>
                          <w:marBottom w:val="0"/>
                          <w:divBdr>
                            <w:top w:val="none" w:sz="0" w:space="0" w:color="auto"/>
                            <w:left w:val="none" w:sz="0" w:space="0" w:color="auto"/>
                            <w:bottom w:val="none" w:sz="0" w:space="0" w:color="auto"/>
                            <w:right w:val="none" w:sz="0" w:space="0" w:color="auto"/>
                          </w:divBdr>
                          <w:divsChild>
                            <w:div w:id="6881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6895">
                      <w:marLeft w:val="0"/>
                      <w:marRight w:val="0"/>
                      <w:marTop w:val="0"/>
                      <w:marBottom w:val="0"/>
                      <w:divBdr>
                        <w:top w:val="none" w:sz="0" w:space="0" w:color="auto"/>
                        <w:left w:val="none" w:sz="0" w:space="0" w:color="auto"/>
                        <w:bottom w:val="none" w:sz="0" w:space="0" w:color="auto"/>
                        <w:right w:val="none" w:sz="0" w:space="0" w:color="auto"/>
                      </w:divBdr>
                      <w:divsChild>
                        <w:div w:id="5811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8190">
                  <w:marLeft w:val="0"/>
                  <w:marRight w:val="0"/>
                  <w:marTop w:val="240"/>
                  <w:marBottom w:val="0"/>
                  <w:divBdr>
                    <w:top w:val="none" w:sz="0" w:space="0" w:color="auto"/>
                    <w:left w:val="none" w:sz="0" w:space="0" w:color="auto"/>
                    <w:bottom w:val="none" w:sz="0" w:space="0" w:color="auto"/>
                    <w:right w:val="none" w:sz="0" w:space="0" w:color="auto"/>
                  </w:divBdr>
                  <w:divsChild>
                    <w:div w:id="169488987">
                      <w:marLeft w:val="0"/>
                      <w:marRight w:val="0"/>
                      <w:marTop w:val="240"/>
                      <w:marBottom w:val="0"/>
                      <w:divBdr>
                        <w:top w:val="none" w:sz="0" w:space="0" w:color="auto"/>
                        <w:left w:val="none" w:sz="0" w:space="0" w:color="auto"/>
                        <w:bottom w:val="none" w:sz="0" w:space="0" w:color="auto"/>
                        <w:right w:val="none" w:sz="0" w:space="0" w:color="auto"/>
                      </w:divBdr>
                      <w:divsChild>
                        <w:div w:id="1547907816">
                          <w:marLeft w:val="0"/>
                          <w:marRight w:val="0"/>
                          <w:marTop w:val="0"/>
                          <w:marBottom w:val="0"/>
                          <w:divBdr>
                            <w:top w:val="none" w:sz="0" w:space="0" w:color="auto"/>
                            <w:left w:val="none" w:sz="0" w:space="0" w:color="auto"/>
                            <w:bottom w:val="none" w:sz="0" w:space="0" w:color="auto"/>
                            <w:right w:val="none" w:sz="0" w:space="0" w:color="auto"/>
                          </w:divBdr>
                          <w:divsChild>
                            <w:div w:id="13256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182">
                      <w:marLeft w:val="0"/>
                      <w:marRight w:val="0"/>
                      <w:marTop w:val="240"/>
                      <w:marBottom w:val="0"/>
                      <w:divBdr>
                        <w:top w:val="none" w:sz="0" w:space="0" w:color="auto"/>
                        <w:left w:val="none" w:sz="0" w:space="0" w:color="auto"/>
                        <w:bottom w:val="none" w:sz="0" w:space="0" w:color="auto"/>
                        <w:right w:val="none" w:sz="0" w:space="0" w:color="auto"/>
                      </w:divBdr>
                      <w:divsChild>
                        <w:div w:id="1758672705">
                          <w:marLeft w:val="0"/>
                          <w:marRight w:val="0"/>
                          <w:marTop w:val="0"/>
                          <w:marBottom w:val="0"/>
                          <w:divBdr>
                            <w:top w:val="none" w:sz="0" w:space="0" w:color="auto"/>
                            <w:left w:val="none" w:sz="0" w:space="0" w:color="auto"/>
                            <w:bottom w:val="none" w:sz="0" w:space="0" w:color="auto"/>
                            <w:right w:val="none" w:sz="0" w:space="0" w:color="auto"/>
                          </w:divBdr>
                          <w:divsChild>
                            <w:div w:id="16683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0000">
                      <w:marLeft w:val="0"/>
                      <w:marRight w:val="0"/>
                      <w:marTop w:val="240"/>
                      <w:marBottom w:val="0"/>
                      <w:divBdr>
                        <w:top w:val="none" w:sz="0" w:space="0" w:color="auto"/>
                        <w:left w:val="none" w:sz="0" w:space="0" w:color="auto"/>
                        <w:bottom w:val="none" w:sz="0" w:space="0" w:color="auto"/>
                        <w:right w:val="none" w:sz="0" w:space="0" w:color="auto"/>
                      </w:divBdr>
                      <w:divsChild>
                        <w:div w:id="940458118">
                          <w:marLeft w:val="0"/>
                          <w:marRight w:val="0"/>
                          <w:marTop w:val="0"/>
                          <w:marBottom w:val="0"/>
                          <w:divBdr>
                            <w:top w:val="none" w:sz="0" w:space="0" w:color="auto"/>
                            <w:left w:val="none" w:sz="0" w:space="0" w:color="auto"/>
                            <w:bottom w:val="none" w:sz="0" w:space="0" w:color="auto"/>
                            <w:right w:val="none" w:sz="0" w:space="0" w:color="auto"/>
                          </w:divBdr>
                          <w:divsChild>
                            <w:div w:id="20520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2784">
                      <w:marLeft w:val="0"/>
                      <w:marRight w:val="0"/>
                      <w:marTop w:val="0"/>
                      <w:marBottom w:val="0"/>
                      <w:divBdr>
                        <w:top w:val="none" w:sz="0" w:space="0" w:color="auto"/>
                        <w:left w:val="none" w:sz="0" w:space="0" w:color="auto"/>
                        <w:bottom w:val="none" w:sz="0" w:space="0" w:color="auto"/>
                        <w:right w:val="none" w:sz="0" w:space="0" w:color="auto"/>
                      </w:divBdr>
                      <w:divsChild>
                        <w:div w:id="6283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51792">
          <w:marLeft w:val="0"/>
          <w:marRight w:val="0"/>
          <w:marTop w:val="240"/>
          <w:marBottom w:val="240"/>
          <w:divBdr>
            <w:top w:val="none" w:sz="0" w:space="0" w:color="auto"/>
            <w:left w:val="none" w:sz="0" w:space="0" w:color="auto"/>
            <w:bottom w:val="none" w:sz="0" w:space="0" w:color="auto"/>
            <w:right w:val="none" w:sz="0" w:space="0" w:color="auto"/>
          </w:divBdr>
        </w:div>
      </w:divsChild>
    </w:div>
    <w:div w:id="1051222904">
      <w:bodyDiv w:val="1"/>
      <w:marLeft w:val="0"/>
      <w:marRight w:val="0"/>
      <w:marTop w:val="0"/>
      <w:marBottom w:val="0"/>
      <w:divBdr>
        <w:top w:val="none" w:sz="0" w:space="0" w:color="auto"/>
        <w:left w:val="none" w:sz="0" w:space="0" w:color="auto"/>
        <w:bottom w:val="none" w:sz="0" w:space="0" w:color="auto"/>
        <w:right w:val="none" w:sz="0" w:space="0" w:color="auto"/>
      </w:divBdr>
    </w:div>
    <w:div w:id="1403412066">
      <w:bodyDiv w:val="1"/>
      <w:marLeft w:val="0"/>
      <w:marRight w:val="0"/>
      <w:marTop w:val="0"/>
      <w:marBottom w:val="0"/>
      <w:divBdr>
        <w:top w:val="none" w:sz="0" w:space="0" w:color="auto"/>
        <w:left w:val="none" w:sz="0" w:space="0" w:color="auto"/>
        <w:bottom w:val="none" w:sz="0" w:space="0" w:color="auto"/>
        <w:right w:val="none" w:sz="0" w:space="0" w:color="auto"/>
      </w:divBdr>
      <w:divsChild>
        <w:div w:id="525289914">
          <w:marLeft w:val="0"/>
          <w:marRight w:val="0"/>
          <w:marTop w:val="240"/>
          <w:marBottom w:val="240"/>
          <w:divBdr>
            <w:top w:val="none" w:sz="0" w:space="0" w:color="auto"/>
            <w:left w:val="none" w:sz="0" w:space="0" w:color="auto"/>
            <w:bottom w:val="none" w:sz="0" w:space="0" w:color="auto"/>
            <w:right w:val="none" w:sz="0" w:space="0" w:color="auto"/>
          </w:divBdr>
        </w:div>
        <w:div w:id="814836042">
          <w:marLeft w:val="0"/>
          <w:marRight w:val="0"/>
          <w:marTop w:val="240"/>
          <w:marBottom w:val="0"/>
          <w:divBdr>
            <w:top w:val="none" w:sz="0" w:space="0" w:color="auto"/>
            <w:left w:val="none" w:sz="0" w:space="0" w:color="auto"/>
            <w:bottom w:val="none" w:sz="0" w:space="0" w:color="auto"/>
            <w:right w:val="none" w:sz="0" w:space="0" w:color="auto"/>
          </w:divBdr>
          <w:divsChild>
            <w:div w:id="45878391">
              <w:marLeft w:val="0"/>
              <w:marRight w:val="0"/>
              <w:marTop w:val="0"/>
              <w:marBottom w:val="0"/>
              <w:divBdr>
                <w:top w:val="none" w:sz="0" w:space="0" w:color="auto"/>
                <w:left w:val="none" w:sz="0" w:space="0" w:color="auto"/>
                <w:bottom w:val="none" w:sz="0" w:space="0" w:color="auto"/>
                <w:right w:val="none" w:sz="0" w:space="0" w:color="auto"/>
              </w:divBdr>
              <w:divsChild>
                <w:div w:id="1005328279">
                  <w:marLeft w:val="0"/>
                  <w:marRight w:val="0"/>
                  <w:marTop w:val="0"/>
                  <w:marBottom w:val="0"/>
                  <w:divBdr>
                    <w:top w:val="none" w:sz="0" w:space="0" w:color="auto"/>
                    <w:left w:val="none" w:sz="0" w:space="0" w:color="auto"/>
                    <w:bottom w:val="none" w:sz="0" w:space="0" w:color="auto"/>
                    <w:right w:val="none" w:sz="0" w:space="0" w:color="auto"/>
                  </w:divBdr>
                </w:div>
              </w:divsChild>
            </w:div>
            <w:div w:id="1386444082">
              <w:marLeft w:val="0"/>
              <w:marRight w:val="0"/>
              <w:marTop w:val="0"/>
              <w:marBottom w:val="0"/>
              <w:divBdr>
                <w:top w:val="none" w:sz="0" w:space="0" w:color="auto"/>
                <w:left w:val="none" w:sz="0" w:space="0" w:color="auto"/>
                <w:bottom w:val="none" w:sz="0" w:space="0" w:color="auto"/>
                <w:right w:val="none" w:sz="0" w:space="0" w:color="auto"/>
              </w:divBdr>
            </w:div>
            <w:div w:id="1716078619">
              <w:marLeft w:val="0"/>
              <w:marRight w:val="0"/>
              <w:marTop w:val="0"/>
              <w:marBottom w:val="0"/>
              <w:divBdr>
                <w:top w:val="none" w:sz="0" w:space="0" w:color="auto"/>
                <w:left w:val="none" w:sz="0" w:space="0" w:color="auto"/>
                <w:bottom w:val="none" w:sz="0" w:space="0" w:color="auto"/>
                <w:right w:val="none" w:sz="0" w:space="0" w:color="auto"/>
              </w:divBdr>
              <w:divsChild>
                <w:div w:id="358236276">
                  <w:marLeft w:val="0"/>
                  <w:marRight w:val="0"/>
                  <w:marTop w:val="240"/>
                  <w:marBottom w:val="0"/>
                  <w:divBdr>
                    <w:top w:val="none" w:sz="0" w:space="0" w:color="auto"/>
                    <w:left w:val="none" w:sz="0" w:space="0" w:color="auto"/>
                    <w:bottom w:val="none" w:sz="0" w:space="0" w:color="auto"/>
                    <w:right w:val="none" w:sz="0" w:space="0" w:color="auto"/>
                  </w:divBdr>
                  <w:divsChild>
                    <w:div w:id="1572733512">
                      <w:marLeft w:val="0"/>
                      <w:marRight w:val="0"/>
                      <w:marTop w:val="0"/>
                      <w:marBottom w:val="0"/>
                      <w:divBdr>
                        <w:top w:val="none" w:sz="0" w:space="0" w:color="auto"/>
                        <w:left w:val="none" w:sz="0" w:space="0" w:color="auto"/>
                        <w:bottom w:val="none" w:sz="0" w:space="0" w:color="auto"/>
                        <w:right w:val="none" w:sz="0" w:space="0" w:color="auto"/>
                      </w:divBdr>
                      <w:divsChild>
                        <w:div w:id="9616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4462">
                  <w:marLeft w:val="0"/>
                  <w:marRight w:val="0"/>
                  <w:marTop w:val="240"/>
                  <w:marBottom w:val="0"/>
                  <w:divBdr>
                    <w:top w:val="none" w:sz="0" w:space="0" w:color="auto"/>
                    <w:left w:val="none" w:sz="0" w:space="0" w:color="auto"/>
                    <w:bottom w:val="none" w:sz="0" w:space="0" w:color="auto"/>
                    <w:right w:val="none" w:sz="0" w:space="0" w:color="auto"/>
                  </w:divBdr>
                  <w:divsChild>
                    <w:div w:id="559748415">
                      <w:marLeft w:val="0"/>
                      <w:marRight w:val="0"/>
                      <w:marTop w:val="240"/>
                      <w:marBottom w:val="0"/>
                      <w:divBdr>
                        <w:top w:val="none" w:sz="0" w:space="0" w:color="auto"/>
                        <w:left w:val="none" w:sz="0" w:space="0" w:color="auto"/>
                        <w:bottom w:val="none" w:sz="0" w:space="0" w:color="auto"/>
                        <w:right w:val="none" w:sz="0" w:space="0" w:color="auto"/>
                      </w:divBdr>
                      <w:divsChild>
                        <w:div w:id="357195620">
                          <w:marLeft w:val="0"/>
                          <w:marRight w:val="0"/>
                          <w:marTop w:val="0"/>
                          <w:marBottom w:val="0"/>
                          <w:divBdr>
                            <w:top w:val="none" w:sz="0" w:space="0" w:color="auto"/>
                            <w:left w:val="none" w:sz="0" w:space="0" w:color="auto"/>
                            <w:bottom w:val="none" w:sz="0" w:space="0" w:color="auto"/>
                            <w:right w:val="none" w:sz="0" w:space="0" w:color="auto"/>
                          </w:divBdr>
                          <w:divsChild>
                            <w:div w:id="945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8863">
                      <w:marLeft w:val="0"/>
                      <w:marRight w:val="0"/>
                      <w:marTop w:val="0"/>
                      <w:marBottom w:val="0"/>
                      <w:divBdr>
                        <w:top w:val="none" w:sz="0" w:space="0" w:color="auto"/>
                        <w:left w:val="none" w:sz="0" w:space="0" w:color="auto"/>
                        <w:bottom w:val="none" w:sz="0" w:space="0" w:color="auto"/>
                        <w:right w:val="none" w:sz="0" w:space="0" w:color="auto"/>
                      </w:divBdr>
                      <w:divsChild>
                        <w:div w:id="2008709884">
                          <w:marLeft w:val="0"/>
                          <w:marRight w:val="0"/>
                          <w:marTop w:val="0"/>
                          <w:marBottom w:val="0"/>
                          <w:divBdr>
                            <w:top w:val="none" w:sz="0" w:space="0" w:color="auto"/>
                            <w:left w:val="none" w:sz="0" w:space="0" w:color="auto"/>
                            <w:bottom w:val="none" w:sz="0" w:space="0" w:color="auto"/>
                            <w:right w:val="none" w:sz="0" w:space="0" w:color="auto"/>
                          </w:divBdr>
                        </w:div>
                      </w:divsChild>
                    </w:div>
                    <w:div w:id="1463309505">
                      <w:marLeft w:val="0"/>
                      <w:marRight w:val="0"/>
                      <w:marTop w:val="240"/>
                      <w:marBottom w:val="0"/>
                      <w:divBdr>
                        <w:top w:val="none" w:sz="0" w:space="0" w:color="auto"/>
                        <w:left w:val="none" w:sz="0" w:space="0" w:color="auto"/>
                        <w:bottom w:val="none" w:sz="0" w:space="0" w:color="auto"/>
                        <w:right w:val="none" w:sz="0" w:space="0" w:color="auto"/>
                      </w:divBdr>
                      <w:divsChild>
                        <w:div w:id="570311887">
                          <w:marLeft w:val="0"/>
                          <w:marRight w:val="0"/>
                          <w:marTop w:val="0"/>
                          <w:marBottom w:val="0"/>
                          <w:divBdr>
                            <w:top w:val="none" w:sz="0" w:space="0" w:color="auto"/>
                            <w:left w:val="none" w:sz="0" w:space="0" w:color="auto"/>
                            <w:bottom w:val="none" w:sz="0" w:space="0" w:color="auto"/>
                            <w:right w:val="none" w:sz="0" w:space="0" w:color="auto"/>
                          </w:divBdr>
                          <w:divsChild>
                            <w:div w:id="6480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618">
                      <w:marLeft w:val="0"/>
                      <w:marRight w:val="0"/>
                      <w:marTop w:val="240"/>
                      <w:marBottom w:val="0"/>
                      <w:divBdr>
                        <w:top w:val="none" w:sz="0" w:space="0" w:color="auto"/>
                        <w:left w:val="none" w:sz="0" w:space="0" w:color="auto"/>
                        <w:bottom w:val="none" w:sz="0" w:space="0" w:color="auto"/>
                        <w:right w:val="none" w:sz="0" w:space="0" w:color="auto"/>
                      </w:divBdr>
                      <w:divsChild>
                        <w:div w:id="571700405">
                          <w:marLeft w:val="0"/>
                          <w:marRight w:val="0"/>
                          <w:marTop w:val="0"/>
                          <w:marBottom w:val="0"/>
                          <w:divBdr>
                            <w:top w:val="none" w:sz="0" w:space="0" w:color="auto"/>
                            <w:left w:val="none" w:sz="0" w:space="0" w:color="auto"/>
                            <w:bottom w:val="none" w:sz="0" w:space="0" w:color="auto"/>
                            <w:right w:val="none" w:sz="0" w:space="0" w:color="auto"/>
                          </w:divBdr>
                          <w:divsChild>
                            <w:div w:id="6283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0298">
                  <w:marLeft w:val="0"/>
                  <w:marRight w:val="0"/>
                  <w:marTop w:val="240"/>
                  <w:marBottom w:val="0"/>
                  <w:divBdr>
                    <w:top w:val="none" w:sz="0" w:space="0" w:color="auto"/>
                    <w:left w:val="none" w:sz="0" w:space="0" w:color="auto"/>
                    <w:bottom w:val="none" w:sz="0" w:space="0" w:color="auto"/>
                    <w:right w:val="none" w:sz="0" w:space="0" w:color="auto"/>
                  </w:divBdr>
                  <w:divsChild>
                    <w:div w:id="324283386">
                      <w:marLeft w:val="0"/>
                      <w:marRight w:val="0"/>
                      <w:marTop w:val="0"/>
                      <w:marBottom w:val="0"/>
                      <w:divBdr>
                        <w:top w:val="none" w:sz="0" w:space="0" w:color="auto"/>
                        <w:left w:val="none" w:sz="0" w:space="0" w:color="auto"/>
                        <w:bottom w:val="none" w:sz="0" w:space="0" w:color="auto"/>
                        <w:right w:val="none" w:sz="0" w:space="0" w:color="auto"/>
                      </w:divBdr>
                      <w:divsChild>
                        <w:div w:id="16510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3407">
                  <w:marLeft w:val="0"/>
                  <w:marRight w:val="0"/>
                  <w:marTop w:val="240"/>
                  <w:marBottom w:val="0"/>
                  <w:divBdr>
                    <w:top w:val="none" w:sz="0" w:space="0" w:color="auto"/>
                    <w:left w:val="none" w:sz="0" w:space="0" w:color="auto"/>
                    <w:bottom w:val="none" w:sz="0" w:space="0" w:color="auto"/>
                    <w:right w:val="none" w:sz="0" w:space="0" w:color="auto"/>
                  </w:divBdr>
                  <w:divsChild>
                    <w:div w:id="610013521">
                      <w:marLeft w:val="0"/>
                      <w:marRight w:val="0"/>
                      <w:marTop w:val="240"/>
                      <w:marBottom w:val="0"/>
                      <w:divBdr>
                        <w:top w:val="none" w:sz="0" w:space="0" w:color="auto"/>
                        <w:left w:val="none" w:sz="0" w:space="0" w:color="auto"/>
                        <w:bottom w:val="none" w:sz="0" w:space="0" w:color="auto"/>
                        <w:right w:val="none" w:sz="0" w:space="0" w:color="auto"/>
                      </w:divBdr>
                      <w:divsChild>
                        <w:div w:id="151681437">
                          <w:marLeft w:val="0"/>
                          <w:marRight w:val="0"/>
                          <w:marTop w:val="240"/>
                          <w:marBottom w:val="0"/>
                          <w:divBdr>
                            <w:top w:val="none" w:sz="0" w:space="0" w:color="auto"/>
                            <w:left w:val="none" w:sz="0" w:space="0" w:color="auto"/>
                            <w:bottom w:val="none" w:sz="0" w:space="0" w:color="auto"/>
                            <w:right w:val="none" w:sz="0" w:space="0" w:color="auto"/>
                          </w:divBdr>
                          <w:divsChild>
                            <w:div w:id="305478393">
                              <w:marLeft w:val="0"/>
                              <w:marRight w:val="0"/>
                              <w:marTop w:val="0"/>
                              <w:marBottom w:val="0"/>
                              <w:divBdr>
                                <w:top w:val="none" w:sz="0" w:space="0" w:color="auto"/>
                                <w:left w:val="none" w:sz="0" w:space="0" w:color="auto"/>
                                <w:bottom w:val="none" w:sz="0" w:space="0" w:color="auto"/>
                                <w:right w:val="none" w:sz="0" w:space="0" w:color="auto"/>
                              </w:divBdr>
                              <w:divsChild>
                                <w:div w:id="909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3028">
                          <w:marLeft w:val="0"/>
                          <w:marRight w:val="0"/>
                          <w:marTop w:val="240"/>
                          <w:marBottom w:val="0"/>
                          <w:divBdr>
                            <w:top w:val="none" w:sz="0" w:space="0" w:color="auto"/>
                            <w:left w:val="none" w:sz="0" w:space="0" w:color="auto"/>
                            <w:bottom w:val="none" w:sz="0" w:space="0" w:color="auto"/>
                            <w:right w:val="none" w:sz="0" w:space="0" w:color="auto"/>
                          </w:divBdr>
                          <w:divsChild>
                            <w:div w:id="1121268757">
                              <w:marLeft w:val="0"/>
                              <w:marRight w:val="0"/>
                              <w:marTop w:val="0"/>
                              <w:marBottom w:val="0"/>
                              <w:divBdr>
                                <w:top w:val="none" w:sz="0" w:space="0" w:color="auto"/>
                                <w:left w:val="none" w:sz="0" w:space="0" w:color="auto"/>
                                <w:bottom w:val="none" w:sz="0" w:space="0" w:color="auto"/>
                                <w:right w:val="none" w:sz="0" w:space="0" w:color="auto"/>
                              </w:divBdr>
                              <w:divsChild>
                                <w:div w:id="11955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745">
                          <w:marLeft w:val="0"/>
                          <w:marRight w:val="0"/>
                          <w:marTop w:val="240"/>
                          <w:marBottom w:val="0"/>
                          <w:divBdr>
                            <w:top w:val="none" w:sz="0" w:space="0" w:color="auto"/>
                            <w:left w:val="none" w:sz="0" w:space="0" w:color="auto"/>
                            <w:bottom w:val="none" w:sz="0" w:space="0" w:color="auto"/>
                            <w:right w:val="none" w:sz="0" w:space="0" w:color="auto"/>
                          </w:divBdr>
                          <w:divsChild>
                            <w:div w:id="766274303">
                              <w:marLeft w:val="0"/>
                              <w:marRight w:val="0"/>
                              <w:marTop w:val="0"/>
                              <w:marBottom w:val="0"/>
                              <w:divBdr>
                                <w:top w:val="none" w:sz="0" w:space="0" w:color="auto"/>
                                <w:left w:val="none" w:sz="0" w:space="0" w:color="auto"/>
                                <w:bottom w:val="none" w:sz="0" w:space="0" w:color="auto"/>
                                <w:right w:val="none" w:sz="0" w:space="0" w:color="auto"/>
                              </w:divBdr>
                              <w:divsChild>
                                <w:div w:id="6659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9113">
                          <w:marLeft w:val="0"/>
                          <w:marRight w:val="0"/>
                          <w:marTop w:val="240"/>
                          <w:marBottom w:val="0"/>
                          <w:divBdr>
                            <w:top w:val="none" w:sz="0" w:space="0" w:color="auto"/>
                            <w:left w:val="none" w:sz="0" w:space="0" w:color="auto"/>
                            <w:bottom w:val="none" w:sz="0" w:space="0" w:color="auto"/>
                            <w:right w:val="none" w:sz="0" w:space="0" w:color="auto"/>
                          </w:divBdr>
                          <w:divsChild>
                            <w:div w:id="1382174798">
                              <w:marLeft w:val="0"/>
                              <w:marRight w:val="0"/>
                              <w:marTop w:val="0"/>
                              <w:marBottom w:val="0"/>
                              <w:divBdr>
                                <w:top w:val="none" w:sz="0" w:space="0" w:color="auto"/>
                                <w:left w:val="none" w:sz="0" w:space="0" w:color="auto"/>
                                <w:bottom w:val="none" w:sz="0" w:space="0" w:color="auto"/>
                                <w:right w:val="none" w:sz="0" w:space="0" w:color="auto"/>
                              </w:divBdr>
                              <w:divsChild>
                                <w:div w:id="16532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5608">
                          <w:marLeft w:val="0"/>
                          <w:marRight w:val="0"/>
                          <w:marTop w:val="0"/>
                          <w:marBottom w:val="0"/>
                          <w:divBdr>
                            <w:top w:val="none" w:sz="0" w:space="0" w:color="auto"/>
                            <w:left w:val="none" w:sz="0" w:space="0" w:color="auto"/>
                            <w:bottom w:val="none" w:sz="0" w:space="0" w:color="auto"/>
                            <w:right w:val="none" w:sz="0" w:space="0" w:color="auto"/>
                          </w:divBdr>
                          <w:divsChild>
                            <w:div w:id="1379089688">
                              <w:marLeft w:val="0"/>
                              <w:marRight w:val="0"/>
                              <w:marTop w:val="0"/>
                              <w:marBottom w:val="0"/>
                              <w:divBdr>
                                <w:top w:val="none" w:sz="0" w:space="0" w:color="auto"/>
                                <w:left w:val="none" w:sz="0" w:space="0" w:color="auto"/>
                                <w:bottom w:val="none" w:sz="0" w:space="0" w:color="auto"/>
                                <w:right w:val="none" w:sz="0" w:space="0" w:color="auto"/>
                              </w:divBdr>
                            </w:div>
                          </w:divsChild>
                        </w:div>
                        <w:div w:id="1722174092">
                          <w:marLeft w:val="0"/>
                          <w:marRight w:val="0"/>
                          <w:marTop w:val="240"/>
                          <w:marBottom w:val="0"/>
                          <w:divBdr>
                            <w:top w:val="none" w:sz="0" w:space="0" w:color="auto"/>
                            <w:left w:val="none" w:sz="0" w:space="0" w:color="auto"/>
                            <w:bottom w:val="none" w:sz="0" w:space="0" w:color="auto"/>
                            <w:right w:val="none" w:sz="0" w:space="0" w:color="auto"/>
                          </w:divBdr>
                          <w:divsChild>
                            <w:div w:id="24715039">
                              <w:marLeft w:val="0"/>
                              <w:marRight w:val="0"/>
                              <w:marTop w:val="0"/>
                              <w:marBottom w:val="0"/>
                              <w:divBdr>
                                <w:top w:val="none" w:sz="0" w:space="0" w:color="auto"/>
                                <w:left w:val="none" w:sz="0" w:space="0" w:color="auto"/>
                                <w:bottom w:val="none" w:sz="0" w:space="0" w:color="auto"/>
                                <w:right w:val="none" w:sz="0" w:space="0" w:color="auto"/>
                              </w:divBdr>
                              <w:divsChild>
                                <w:div w:id="2929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763">
                          <w:marLeft w:val="0"/>
                          <w:marRight w:val="0"/>
                          <w:marTop w:val="240"/>
                          <w:marBottom w:val="0"/>
                          <w:divBdr>
                            <w:top w:val="none" w:sz="0" w:space="0" w:color="auto"/>
                            <w:left w:val="none" w:sz="0" w:space="0" w:color="auto"/>
                            <w:bottom w:val="none" w:sz="0" w:space="0" w:color="auto"/>
                            <w:right w:val="none" w:sz="0" w:space="0" w:color="auto"/>
                          </w:divBdr>
                          <w:divsChild>
                            <w:div w:id="1354766434">
                              <w:marLeft w:val="0"/>
                              <w:marRight w:val="0"/>
                              <w:marTop w:val="0"/>
                              <w:marBottom w:val="0"/>
                              <w:divBdr>
                                <w:top w:val="none" w:sz="0" w:space="0" w:color="auto"/>
                                <w:left w:val="none" w:sz="0" w:space="0" w:color="auto"/>
                                <w:bottom w:val="none" w:sz="0" w:space="0" w:color="auto"/>
                                <w:right w:val="none" w:sz="0" w:space="0" w:color="auto"/>
                              </w:divBdr>
                              <w:divsChild>
                                <w:div w:id="15418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1594">
                          <w:marLeft w:val="0"/>
                          <w:marRight w:val="0"/>
                          <w:marTop w:val="240"/>
                          <w:marBottom w:val="0"/>
                          <w:divBdr>
                            <w:top w:val="none" w:sz="0" w:space="0" w:color="auto"/>
                            <w:left w:val="none" w:sz="0" w:space="0" w:color="auto"/>
                            <w:bottom w:val="none" w:sz="0" w:space="0" w:color="auto"/>
                            <w:right w:val="none" w:sz="0" w:space="0" w:color="auto"/>
                          </w:divBdr>
                          <w:divsChild>
                            <w:div w:id="218828991">
                              <w:marLeft w:val="0"/>
                              <w:marRight w:val="0"/>
                              <w:marTop w:val="0"/>
                              <w:marBottom w:val="0"/>
                              <w:divBdr>
                                <w:top w:val="none" w:sz="0" w:space="0" w:color="auto"/>
                                <w:left w:val="none" w:sz="0" w:space="0" w:color="auto"/>
                                <w:bottom w:val="none" w:sz="0" w:space="0" w:color="auto"/>
                                <w:right w:val="none" w:sz="0" w:space="0" w:color="auto"/>
                              </w:divBdr>
                              <w:divsChild>
                                <w:div w:id="75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6274">
                      <w:marLeft w:val="0"/>
                      <w:marRight w:val="0"/>
                      <w:marTop w:val="0"/>
                      <w:marBottom w:val="0"/>
                      <w:divBdr>
                        <w:top w:val="none" w:sz="0" w:space="0" w:color="auto"/>
                        <w:left w:val="none" w:sz="0" w:space="0" w:color="auto"/>
                        <w:bottom w:val="none" w:sz="0" w:space="0" w:color="auto"/>
                        <w:right w:val="none" w:sz="0" w:space="0" w:color="auto"/>
                      </w:divBdr>
                      <w:divsChild>
                        <w:div w:id="185870887">
                          <w:marLeft w:val="0"/>
                          <w:marRight w:val="0"/>
                          <w:marTop w:val="0"/>
                          <w:marBottom w:val="0"/>
                          <w:divBdr>
                            <w:top w:val="none" w:sz="0" w:space="0" w:color="auto"/>
                            <w:left w:val="none" w:sz="0" w:space="0" w:color="auto"/>
                            <w:bottom w:val="none" w:sz="0" w:space="0" w:color="auto"/>
                            <w:right w:val="none" w:sz="0" w:space="0" w:color="auto"/>
                          </w:divBdr>
                        </w:div>
                      </w:divsChild>
                    </w:div>
                    <w:div w:id="874731674">
                      <w:marLeft w:val="0"/>
                      <w:marRight w:val="0"/>
                      <w:marTop w:val="240"/>
                      <w:marBottom w:val="0"/>
                      <w:divBdr>
                        <w:top w:val="none" w:sz="0" w:space="0" w:color="auto"/>
                        <w:left w:val="none" w:sz="0" w:space="0" w:color="auto"/>
                        <w:bottom w:val="none" w:sz="0" w:space="0" w:color="auto"/>
                        <w:right w:val="none" w:sz="0" w:space="0" w:color="auto"/>
                      </w:divBdr>
                      <w:divsChild>
                        <w:div w:id="1077442783">
                          <w:marLeft w:val="0"/>
                          <w:marRight w:val="0"/>
                          <w:marTop w:val="0"/>
                          <w:marBottom w:val="0"/>
                          <w:divBdr>
                            <w:top w:val="none" w:sz="0" w:space="0" w:color="auto"/>
                            <w:left w:val="none" w:sz="0" w:space="0" w:color="auto"/>
                            <w:bottom w:val="none" w:sz="0" w:space="0" w:color="auto"/>
                            <w:right w:val="none" w:sz="0" w:space="0" w:color="auto"/>
                          </w:divBdr>
                          <w:divsChild>
                            <w:div w:id="15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5563">
                      <w:marLeft w:val="0"/>
                      <w:marRight w:val="0"/>
                      <w:marTop w:val="240"/>
                      <w:marBottom w:val="0"/>
                      <w:divBdr>
                        <w:top w:val="none" w:sz="0" w:space="0" w:color="auto"/>
                        <w:left w:val="none" w:sz="0" w:space="0" w:color="auto"/>
                        <w:bottom w:val="none" w:sz="0" w:space="0" w:color="auto"/>
                        <w:right w:val="none" w:sz="0" w:space="0" w:color="auto"/>
                      </w:divBdr>
                      <w:divsChild>
                        <w:div w:id="153566291">
                          <w:marLeft w:val="0"/>
                          <w:marRight w:val="0"/>
                          <w:marTop w:val="240"/>
                          <w:marBottom w:val="0"/>
                          <w:divBdr>
                            <w:top w:val="none" w:sz="0" w:space="0" w:color="auto"/>
                            <w:left w:val="none" w:sz="0" w:space="0" w:color="auto"/>
                            <w:bottom w:val="none" w:sz="0" w:space="0" w:color="auto"/>
                            <w:right w:val="none" w:sz="0" w:space="0" w:color="auto"/>
                          </w:divBdr>
                          <w:divsChild>
                            <w:div w:id="743262633">
                              <w:marLeft w:val="0"/>
                              <w:marRight w:val="0"/>
                              <w:marTop w:val="0"/>
                              <w:marBottom w:val="0"/>
                              <w:divBdr>
                                <w:top w:val="none" w:sz="0" w:space="0" w:color="auto"/>
                                <w:left w:val="none" w:sz="0" w:space="0" w:color="auto"/>
                                <w:bottom w:val="none" w:sz="0" w:space="0" w:color="auto"/>
                                <w:right w:val="none" w:sz="0" w:space="0" w:color="auto"/>
                              </w:divBdr>
                              <w:divsChild>
                                <w:div w:id="879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382">
                          <w:marLeft w:val="0"/>
                          <w:marRight w:val="0"/>
                          <w:marTop w:val="240"/>
                          <w:marBottom w:val="0"/>
                          <w:divBdr>
                            <w:top w:val="none" w:sz="0" w:space="0" w:color="auto"/>
                            <w:left w:val="none" w:sz="0" w:space="0" w:color="auto"/>
                            <w:bottom w:val="none" w:sz="0" w:space="0" w:color="auto"/>
                            <w:right w:val="none" w:sz="0" w:space="0" w:color="auto"/>
                          </w:divBdr>
                          <w:divsChild>
                            <w:div w:id="1313212357">
                              <w:marLeft w:val="0"/>
                              <w:marRight w:val="0"/>
                              <w:marTop w:val="0"/>
                              <w:marBottom w:val="0"/>
                              <w:divBdr>
                                <w:top w:val="none" w:sz="0" w:space="0" w:color="auto"/>
                                <w:left w:val="none" w:sz="0" w:space="0" w:color="auto"/>
                                <w:bottom w:val="none" w:sz="0" w:space="0" w:color="auto"/>
                                <w:right w:val="none" w:sz="0" w:space="0" w:color="auto"/>
                              </w:divBdr>
                              <w:divsChild>
                                <w:div w:id="11847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5230">
                          <w:marLeft w:val="0"/>
                          <w:marRight w:val="0"/>
                          <w:marTop w:val="0"/>
                          <w:marBottom w:val="0"/>
                          <w:divBdr>
                            <w:top w:val="none" w:sz="0" w:space="0" w:color="auto"/>
                            <w:left w:val="none" w:sz="0" w:space="0" w:color="auto"/>
                            <w:bottom w:val="none" w:sz="0" w:space="0" w:color="auto"/>
                            <w:right w:val="none" w:sz="0" w:space="0" w:color="auto"/>
                          </w:divBdr>
                          <w:divsChild>
                            <w:div w:id="1515339594">
                              <w:marLeft w:val="0"/>
                              <w:marRight w:val="0"/>
                              <w:marTop w:val="0"/>
                              <w:marBottom w:val="0"/>
                              <w:divBdr>
                                <w:top w:val="none" w:sz="0" w:space="0" w:color="auto"/>
                                <w:left w:val="none" w:sz="0" w:space="0" w:color="auto"/>
                                <w:bottom w:val="none" w:sz="0" w:space="0" w:color="auto"/>
                                <w:right w:val="none" w:sz="0" w:space="0" w:color="auto"/>
                              </w:divBdr>
                            </w:div>
                          </w:divsChild>
                        </w:div>
                        <w:div w:id="1164586152">
                          <w:marLeft w:val="0"/>
                          <w:marRight w:val="0"/>
                          <w:marTop w:val="240"/>
                          <w:marBottom w:val="0"/>
                          <w:divBdr>
                            <w:top w:val="none" w:sz="0" w:space="0" w:color="auto"/>
                            <w:left w:val="none" w:sz="0" w:space="0" w:color="auto"/>
                            <w:bottom w:val="none" w:sz="0" w:space="0" w:color="auto"/>
                            <w:right w:val="none" w:sz="0" w:space="0" w:color="auto"/>
                          </w:divBdr>
                          <w:divsChild>
                            <w:div w:id="891429962">
                              <w:marLeft w:val="0"/>
                              <w:marRight w:val="0"/>
                              <w:marTop w:val="0"/>
                              <w:marBottom w:val="0"/>
                              <w:divBdr>
                                <w:top w:val="none" w:sz="0" w:space="0" w:color="auto"/>
                                <w:left w:val="none" w:sz="0" w:space="0" w:color="auto"/>
                                <w:bottom w:val="none" w:sz="0" w:space="0" w:color="auto"/>
                                <w:right w:val="none" w:sz="0" w:space="0" w:color="auto"/>
                              </w:divBdr>
                              <w:divsChild>
                                <w:div w:id="2108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9498">
                          <w:marLeft w:val="0"/>
                          <w:marRight w:val="0"/>
                          <w:marTop w:val="240"/>
                          <w:marBottom w:val="0"/>
                          <w:divBdr>
                            <w:top w:val="none" w:sz="0" w:space="0" w:color="auto"/>
                            <w:left w:val="none" w:sz="0" w:space="0" w:color="auto"/>
                            <w:bottom w:val="none" w:sz="0" w:space="0" w:color="auto"/>
                            <w:right w:val="none" w:sz="0" w:space="0" w:color="auto"/>
                          </w:divBdr>
                          <w:divsChild>
                            <w:div w:id="106200823">
                              <w:marLeft w:val="0"/>
                              <w:marRight w:val="0"/>
                              <w:marTop w:val="0"/>
                              <w:marBottom w:val="0"/>
                              <w:divBdr>
                                <w:top w:val="none" w:sz="0" w:space="0" w:color="auto"/>
                                <w:left w:val="none" w:sz="0" w:space="0" w:color="auto"/>
                                <w:bottom w:val="none" w:sz="0" w:space="0" w:color="auto"/>
                                <w:right w:val="none" w:sz="0" w:space="0" w:color="auto"/>
                              </w:divBdr>
                              <w:divsChild>
                                <w:div w:id="12681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41567">
                      <w:marLeft w:val="0"/>
                      <w:marRight w:val="0"/>
                      <w:marTop w:val="240"/>
                      <w:marBottom w:val="0"/>
                      <w:divBdr>
                        <w:top w:val="none" w:sz="0" w:space="0" w:color="auto"/>
                        <w:left w:val="none" w:sz="0" w:space="0" w:color="auto"/>
                        <w:bottom w:val="none" w:sz="0" w:space="0" w:color="auto"/>
                        <w:right w:val="none" w:sz="0" w:space="0" w:color="auto"/>
                      </w:divBdr>
                      <w:divsChild>
                        <w:div w:id="999774197">
                          <w:marLeft w:val="0"/>
                          <w:marRight w:val="0"/>
                          <w:marTop w:val="0"/>
                          <w:marBottom w:val="0"/>
                          <w:divBdr>
                            <w:top w:val="none" w:sz="0" w:space="0" w:color="auto"/>
                            <w:left w:val="none" w:sz="0" w:space="0" w:color="auto"/>
                            <w:bottom w:val="none" w:sz="0" w:space="0" w:color="auto"/>
                            <w:right w:val="none" w:sz="0" w:space="0" w:color="auto"/>
                          </w:divBdr>
                          <w:divsChild>
                            <w:div w:id="1199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2435">
                      <w:marLeft w:val="0"/>
                      <w:marRight w:val="0"/>
                      <w:marTop w:val="240"/>
                      <w:marBottom w:val="0"/>
                      <w:divBdr>
                        <w:top w:val="none" w:sz="0" w:space="0" w:color="auto"/>
                        <w:left w:val="none" w:sz="0" w:space="0" w:color="auto"/>
                        <w:bottom w:val="none" w:sz="0" w:space="0" w:color="auto"/>
                        <w:right w:val="none" w:sz="0" w:space="0" w:color="auto"/>
                      </w:divBdr>
                      <w:divsChild>
                        <w:div w:id="1092047574">
                          <w:marLeft w:val="0"/>
                          <w:marRight w:val="0"/>
                          <w:marTop w:val="0"/>
                          <w:marBottom w:val="0"/>
                          <w:divBdr>
                            <w:top w:val="none" w:sz="0" w:space="0" w:color="auto"/>
                            <w:left w:val="none" w:sz="0" w:space="0" w:color="auto"/>
                            <w:bottom w:val="none" w:sz="0" w:space="0" w:color="auto"/>
                            <w:right w:val="none" w:sz="0" w:space="0" w:color="auto"/>
                          </w:divBdr>
                          <w:divsChild>
                            <w:div w:id="3317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34773">
                  <w:marLeft w:val="0"/>
                  <w:marRight w:val="0"/>
                  <w:marTop w:val="240"/>
                  <w:marBottom w:val="0"/>
                  <w:divBdr>
                    <w:top w:val="none" w:sz="0" w:space="0" w:color="auto"/>
                    <w:left w:val="none" w:sz="0" w:space="0" w:color="auto"/>
                    <w:bottom w:val="none" w:sz="0" w:space="0" w:color="auto"/>
                    <w:right w:val="none" w:sz="0" w:space="0" w:color="auto"/>
                  </w:divBdr>
                  <w:divsChild>
                    <w:div w:id="120421103">
                      <w:marLeft w:val="0"/>
                      <w:marRight w:val="0"/>
                      <w:marTop w:val="240"/>
                      <w:marBottom w:val="0"/>
                      <w:divBdr>
                        <w:top w:val="none" w:sz="0" w:space="0" w:color="auto"/>
                        <w:left w:val="none" w:sz="0" w:space="0" w:color="auto"/>
                        <w:bottom w:val="none" w:sz="0" w:space="0" w:color="auto"/>
                        <w:right w:val="none" w:sz="0" w:space="0" w:color="auto"/>
                      </w:divBdr>
                      <w:divsChild>
                        <w:div w:id="443502828">
                          <w:marLeft w:val="0"/>
                          <w:marRight w:val="0"/>
                          <w:marTop w:val="0"/>
                          <w:marBottom w:val="0"/>
                          <w:divBdr>
                            <w:top w:val="none" w:sz="0" w:space="0" w:color="auto"/>
                            <w:left w:val="none" w:sz="0" w:space="0" w:color="auto"/>
                            <w:bottom w:val="none" w:sz="0" w:space="0" w:color="auto"/>
                            <w:right w:val="none" w:sz="0" w:space="0" w:color="auto"/>
                          </w:divBdr>
                          <w:divsChild>
                            <w:div w:id="2106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6185">
                      <w:marLeft w:val="0"/>
                      <w:marRight w:val="0"/>
                      <w:marTop w:val="0"/>
                      <w:marBottom w:val="0"/>
                      <w:divBdr>
                        <w:top w:val="none" w:sz="0" w:space="0" w:color="auto"/>
                        <w:left w:val="none" w:sz="0" w:space="0" w:color="auto"/>
                        <w:bottom w:val="none" w:sz="0" w:space="0" w:color="auto"/>
                        <w:right w:val="none" w:sz="0" w:space="0" w:color="auto"/>
                      </w:divBdr>
                      <w:divsChild>
                        <w:div w:id="114302104">
                          <w:marLeft w:val="0"/>
                          <w:marRight w:val="0"/>
                          <w:marTop w:val="0"/>
                          <w:marBottom w:val="0"/>
                          <w:divBdr>
                            <w:top w:val="none" w:sz="0" w:space="0" w:color="auto"/>
                            <w:left w:val="none" w:sz="0" w:space="0" w:color="auto"/>
                            <w:bottom w:val="none" w:sz="0" w:space="0" w:color="auto"/>
                            <w:right w:val="none" w:sz="0" w:space="0" w:color="auto"/>
                          </w:divBdr>
                        </w:div>
                      </w:divsChild>
                    </w:div>
                    <w:div w:id="664550762">
                      <w:marLeft w:val="0"/>
                      <w:marRight w:val="0"/>
                      <w:marTop w:val="240"/>
                      <w:marBottom w:val="0"/>
                      <w:divBdr>
                        <w:top w:val="none" w:sz="0" w:space="0" w:color="auto"/>
                        <w:left w:val="none" w:sz="0" w:space="0" w:color="auto"/>
                        <w:bottom w:val="none" w:sz="0" w:space="0" w:color="auto"/>
                        <w:right w:val="none" w:sz="0" w:space="0" w:color="auto"/>
                      </w:divBdr>
                      <w:divsChild>
                        <w:div w:id="1423647427">
                          <w:marLeft w:val="0"/>
                          <w:marRight w:val="0"/>
                          <w:marTop w:val="0"/>
                          <w:marBottom w:val="0"/>
                          <w:divBdr>
                            <w:top w:val="none" w:sz="0" w:space="0" w:color="auto"/>
                            <w:left w:val="none" w:sz="0" w:space="0" w:color="auto"/>
                            <w:bottom w:val="none" w:sz="0" w:space="0" w:color="auto"/>
                            <w:right w:val="none" w:sz="0" w:space="0" w:color="auto"/>
                          </w:divBdr>
                          <w:divsChild>
                            <w:div w:id="1092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9959">
                      <w:marLeft w:val="0"/>
                      <w:marRight w:val="0"/>
                      <w:marTop w:val="240"/>
                      <w:marBottom w:val="0"/>
                      <w:divBdr>
                        <w:top w:val="none" w:sz="0" w:space="0" w:color="auto"/>
                        <w:left w:val="none" w:sz="0" w:space="0" w:color="auto"/>
                        <w:bottom w:val="none" w:sz="0" w:space="0" w:color="auto"/>
                        <w:right w:val="none" w:sz="0" w:space="0" w:color="auto"/>
                      </w:divBdr>
                      <w:divsChild>
                        <w:div w:id="957640529">
                          <w:marLeft w:val="0"/>
                          <w:marRight w:val="0"/>
                          <w:marTop w:val="0"/>
                          <w:marBottom w:val="0"/>
                          <w:divBdr>
                            <w:top w:val="none" w:sz="0" w:space="0" w:color="auto"/>
                            <w:left w:val="none" w:sz="0" w:space="0" w:color="auto"/>
                            <w:bottom w:val="none" w:sz="0" w:space="0" w:color="auto"/>
                            <w:right w:val="none" w:sz="0" w:space="0" w:color="auto"/>
                          </w:divBdr>
                          <w:divsChild>
                            <w:div w:id="1759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1599">
                      <w:marLeft w:val="0"/>
                      <w:marRight w:val="0"/>
                      <w:marTop w:val="240"/>
                      <w:marBottom w:val="0"/>
                      <w:divBdr>
                        <w:top w:val="none" w:sz="0" w:space="0" w:color="auto"/>
                        <w:left w:val="none" w:sz="0" w:space="0" w:color="auto"/>
                        <w:bottom w:val="none" w:sz="0" w:space="0" w:color="auto"/>
                        <w:right w:val="none" w:sz="0" w:space="0" w:color="auto"/>
                      </w:divBdr>
                      <w:divsChild>
                        <w:div w:id="476338501">
                          <w:marLeft w:val="0"/>
                          <w:marRight w:val="0"/>
                          <w:marTop w:val="0"/>
                          <w:marBottom w:val="0"/>
                          <w:divBdr>
                            <w:top w:val="none" w:sz="0" w:space="0" w:color="auto"/>
                            <w:left w:val="none" w:sz="0" w:space="0" w:color="auto"/>
                            <w:bottom w:val="none" w:sz="0" w:space="0" w:color="auto"/>
                            <w:right w:val="none" w:sz="0" w:space="0" w:color="auto"/>
                          </w:divBdr>
                          <w:divsChild>
                            <w:div w:id="8832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40925">
                      <w:marLeft w:val="0"/>
                      <w:marRight w:val="0"/>
                      <w:marTop w:val="240"/>
                      <w:marBottom w:val="0"/>
                      <w:divBdr>
                        <w:top w:val="none" w:sz="0" w:space="0" w:color="auto"/>
                        <w:left w:val="none" w:sz="0" w:space="0" w:color="auto"/>
                        <w:bottom w:val="none" w:sz="0" w:space="0" w:color="auto"/>
                        <w:right w:val="none" w:sz="0" w:space="0" w:color="auto"/>
                      </w:divBdr>
                      <w:divsChild>
                        <w:div w:id="706108261">
                          <w:marLeft w:val="0"/>
                          <w:marRight w:val="0"/>
                          <w:marTop w:val="0"/>
                          <w:marBottom w:val="0"/>
                          <w:divBdr>
                            <w:top w:val="none" w:sz="0" w:space="0" w:color="auto"/>
                            <w:left w:val="none" w:sz="0" w:space="0" w:color="auto"/>
                            <w:bottom w:val="none" w:sz="0" w:space="0" w:color="auto"/>
                            <w:right w:val="none" w:sz="0" w:space="0" w:color="auto"/>
                          </w:divBdr>
                          <w:divsChild>
                            <w:div w:id="21003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21046">
                      <w:marLeft w:val="0"/>
                      <w:marRight w:val="0"/>
                      <w:marTop w:val="240"/>
                      <w:marBottom w:val="0"/>
                      <w:divBdr>
                        <w:top w:val="none" w:sz="0" w:space="0" w:color="auto"/>
                        <w:left w:val="none" w:sz="0" w:space="0" w:color="auto"/>
                        <w:bottom w:val="none" w:sz="0" w:space="0" w:color="auto"/>
                        <w:right w:val="none" w:sz="0" w:space="0" w:color="auto"/>
                      </w:divBdr>
                      <w:divsChild>
                        <w:div w:id="1530024200">
                          <w:marLeft w:val="0"/>
                          <w:marRight w:val="0"/>
                          <w:marTop w:val="0"/>
                          <w:marBottom w:val="0"/>
                          <w:divBdr>
                            <w:top w:val="none" w:sz="0" w:space="0" w:color="auto"/>
                            <w:left w:val="none" w:sz="0" w:space="0" w:color="auto"/>
                            <w:bottom w:val="none" w:sz="0" w:space="0" w:color="auto"/>
                            <w:right w:val="none" w:sz="0" w:space="0" w:color="auto"/>
                          </w:divBdr>
                          <w:divsChild>
                            <w:div w:id="18965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5547">
                      <w:marLeft w:val="0"/>
                      <w:marRight w:val="0"/>
                      <w:marTop w:val="240"/>
                      <w:marBottom w:val="0"/>
                      <w:divBdr>
                        <w:top w:val="none" w:sz="0" w:space="0" w:color="auto"/>
                        <w:left w:val="none" w:sz="0" w:space="0" w:color="auto"/>
                        <w:bottom w:val="none" w:sz="0" w:space="0" w:color="auto"/>
                        <w:right w:val="none" w:sz="0" w:space="0" w:color="auto"/>
                      </w:divBdr>
                      <w:divsChild>
                        <w:div w:id="2139490637">
                          <w:marLeft w:val="0"/>
                          <w:marRight w:val="0"/>
                          <w:marTop w:val="0"/>
                          <w:marBottom w:val="0"/>
                          <w:divBdr>
                            <w:top w:val="none" w:sz="0" w:space="0" w:color="auto"/>
                            <w:left w:val="none" w:sz="0" w:space="0" w:color="auto"/>
                            <w:bottom w:val="none" w:sz="0" w:space="0" w:color="auto"/>
                            <w:right w:val="none" w:sz="0" w:space="0" w:color="auto"/>
                          </w:divBdr>
                          <w:divsChild>
                            <w:div w:id="419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324">
                      <w:marLeft w:val="0"/>
                      <w:marRight w:val="0"/>
                      <w:marTop w:val="240"/>
                      <w:marBottom w:val="0"/>
                      <w:divBdr>
                        <w:top w:val="none" w:sz="0" w:space="0" w:color="auto"/>
                        <w:left w:val="none" w:sz="0" w:space="0" w:color="auto"/>
                        <w:bottom w:val="none" w:sz="0" w:space="0" w:color="auto"/>
                        <w:right w:val="none" w:sz="0" w:space="0" w:color="auto"/>
                      </w:divBdr>
                      <w:divsChild>
                        <w:div w:id="344090570">
                          <w:marLeft w:val="0"/>
                          <w:marRight w:val="0"/>
                          <w:marTop w:val="0"/>
                          <w:marBottom w:val="0"/>
                          <w:divBdr>
                            <w:top w:val="none" w:sz="0" w:space="0" w:color="auto"/>
                            <w:left w:val="none" w:sz="0" w:space="0" w:color="auto"/>
                            <w:bottom w:val="none" w:sz="0" w:space="0" w:color="auto"/>
                            <w:right w:val="none" w:sz="0" w:space="0" w:color="auto"/>
                          </w:divBdr>
                          <w:divsChild>
                            <w:div w:id="1388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4240">
                      <w:marLeft w:val="0"/>
                      <w:marRight w:val="0"/>
                      <w:marTop w:val="240"/>
                      <w:marBottom w:val="0"/>
                      <w:divBdr>
                        <w:top w:val="none" w:sz="0" w:space="0" w:color="auto"/>
                        <w:left w:val="none" w:sz="0" w:space="0" w:color="auto"/>
                        <w:bottom w:val="none" w:sz="0" w:space="0" w:color="auto"/>
                        <w:right w:val="none" w:sz="0" w:space="0" w:color="auto"/>
                      </w:divBdr>
                      <w:divsChild>
                        <w:div w:id="928199489">
                          <w:marLeft w:val="0"/>
                          <w:marRight w:val="0"/>
                          <w:marTop w:val="0"/>
                          <w:marBottom w:val="0"/>
                          <w:divBdr>
                            <w:top w:val="none" w:sz="0" w:space="0" w:color="auto"/>
                            <w:left w:val="none" w:sz="0" w:space="0" w:color="auto"/>
                            <w:bottom w:val="none" w:sz="0" w:space="0" w:color="auto"/>
                            <w:right w:val="none" w:sz="0" w:space="0" w:color="auto"/>
                          </w:divBdr>
                          <w:divsChild>
                            <w:div w:id="5362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7148">
                      <w:marLeft w:val="0"/>
                      <w:marRight w:val="0"/>
                      <w:marTop w:val="240"/>
                      <w:marBottom w:val="0"/>
                      <w:divBdr>
                        <w:top w:val="none" w:sz="0" w:space="0" w:color="auto"/>
                        <w:left w:val="none" w:sz="0" w:space="0" w:color="auto"/>
                        <w:bottom w:val="none" w:sz="0" w:space="0" w:color="auto"/>
                        <w:right w:val="none" w:sz="0" w:space="0" w:color="auto"/>
                      </w:divBdr>
                      <w:divsChild>
                        <w:div w:id="994915364">
                          <w:marLeft w:val="0"/>
                          <w:marRight w:val="0"/>
                          <w:marTop w:val="0"/>
                          <w:marBottom w:val="0"/>
                          <w:divBdr>
                            <w:top w:val="none" w:sz="0" w:space="0" w:color="auto"/>
                            <w:left w:val="none" w:sz="0" w:space="0" w:color="auto"/>
                            <w:bottom w:val="none" w:sz="0" w:space="0" w:color="auto"/>
                            <w:right w:val="none" w:sz="0" w:space="0" w:color="auto"/>
                          </w:divBdr>
                          <w:divsChild>
                            <w:div w:id="1637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58993">
                  <w:marLeft w:val="0"/>
                  <w:marRight w:val="0"/>
                  <w:marTop w:val="240"/>
                  <w:marBottom w:val="0"/>
                  <w:divBdr>
                    <w:top w:val="none" w:sz="0" w:space="0" w:color="auto"/>
                    <w:left w:val="none" w:sz="0" w:space="0" w:color="auto"/>
                    <w:bottom w:val="none" w:sz="0" w:space="0" w:color="auto"/>
                    <w:right w:val="none" w:sz="0" w:space="0" w:color="auto"/>
                  </w:divBdr>
                  <w:divsChild>
                    <w:div w:id="730274848">
                      <w:marLeft w:val="0"/>
                      <w:marRight w:val="0"/>
                      <w:marTop w:val="240"/>
                      <w:marBottom w:val="0"/>
                      <w:divBdr>
                        <w:top w:val="none" w:sz="0" w:space="0" w:color="auto"/>
                        <w:left w:val="none" w:sz="0" w:space="0" w:color="auto"/>
                        <w:bottom w:val="none" w:sz="0" w:space="0" w:color="auto"/>
                        <w:right w:val="none" w:sz="0" w:space="0" w:color="auto"/>
                      </w:divBdr>
                      <w:divsChild>
                        <w:div w:id="1334844826">
                          <w:marLeft w:val="0"/>
                          <w:marRight w:val="0"/>
                          <w:marTop w:val="0"/>
                          <w:marBottom w:val="0"/>
                          <w:divBdr>
                            <w:top w:val="none" w:sz="0" w:space="0" w:color="auto"/>
                            <w:left w:val="none" w:sz="0" w:space="0" w:color="auto"/>
                            <w:bottom w:val="none" w:sz="0" w:space="0" w:color="auto"/>
                            <w:right w:val="none" w:sz="0" w:space="0" w:color="auto"/>
                          </w:divBdr>
                          <w:divsChild>
                            <w:div w:id="5601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0741">
                      <w:marLeft w:val="0"/>
                      <w:marRight w:val="0"/>
                      <w:marTop w:val="240"/>
                      <w:marBottom w:val="0"/>
                      <w:divBdr>
                        <w:top w:val="none" w:sz="0" w:space="0" w:color="auto"/>
                        <w:left w:val="none" w:sz="0" w:space="0" w:color="auto"/>
                        <w:bottom w:val="none" w:sz="0" w:space="0" w:color="auto"/>
                        <w:right w:val="none" w:sz="0" w:space="0" w:color="auto"/>
                      </w:divBdr>
                      <w:divsChild>
                        <w:div w:id="4483711">
                          <w:marLeft w:val="0"/>
                          <w:marRight w:val="0"/>
                          <w:marTop w:val="0"/>
                          <w:marBottom w:val="0"/>
                          <w:divBdr>
                            <w:top w:val="none" w:sz="0" w:space="0" w:color="auto"/>
                            <w:left w:val="none" w:sz="0" w:space="0" w:color="auto"/>
                            <w:bottom w:val="none" w:sz="0" w:space="0" w:color="auto"/>
                            <w:right w:val="none" w:sz="0" w:space="0" w:color="auto"/>
                          </w:divBdr>
                          <w:divsChild>
                            <w:div w:id="616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11912">
                      <w:marLeft w:val="0"/>
                      <w:marRight w:val="0"/>
                      <w:marTop w:val="0"/>
                      <w:marBottom w:val="0"/>
                      <w:divBdr>
                        <w:top w:val="none" w:sz="0" w:space="0" w:color="auto"/>
                        <w:left w:val="none" w:sz="0" w:space="0" w:color="auto"/>
                        <w:bottom w:val="none" w:sz="0" w:space="0" w:color="auto"/>
                        <w:right w:val="none" w:sz="0" w:space="0" w:color="auto"/>
                      </w:divBdr>
                      <w:divsChild>
                        <w:div w:id="11229812">
                          <w:marLeft w:val="0"/>
                          <w:marRight w:val="0"/>
                          <w:marTop w:val="0"/>
                          <w:marBottom w:val="0"/>
                          <w:divBdr>
                            <w:top w:val="none" w:sz="0" w:space="0" w:color="auto"/>
                            <w:left w:val="none" w:sz="0" w:space="0" w:color="auto"/>
                            <w:bottom w:val="none" w:sz="0" w:space="0" w:color="auto"/>
                            <w:right w:val="none" w:sz="0" w:space="0" w:color="auto"/>
                          </w:divBdr>
                        </w:div>
                      </w:divsChild>
                    </w:div>
                    <w:div w:id="1650594996">
                      <w:marLeft w:val="0"/>
                      <w:marRight w:val="0"/>
                      <w:marTop w:val="240"/>
                      <w:marBottom w:val="0"/>
                      <w:divBdr>
                        <w:top w:val="none" w:sz="0" w:space="0" w:color="auto"/>
                        <w:left w:val="none" w:sz="0" w:space="0" w:color="auto"/>
                        <w:bottom w:val="none" w:sz="0" w:space="0" w:color="auto"/>
                        <w:right w:val="none" w:sz="0" w:space="0" w:color="auto"/>
                      </w:divBdr>
                      <w:divsChild>
                        <w:div w:id="406803094">
                          <w:marLeft w:val="0"/>
                          <w:marRight w:val="0"/>
                          <w:marTop w:val="0"/>
                          <w:marBottom w:val="0"/>
                          <w:divBdr>
                            <w:top w:val="none" w:sz="0" w:space="0" w:color="auto"/>
                            <w:left w:val="none" w:sz="0" w:space="0" w:color="auto"/>
                            <w:bottom w:val="none" w:sz="0" w:space="0" w:color="auto"/>
                            <w:right w:val="none" w:sz="0" w:space="0" w:color="auto"/>
                          </w:divBdr>
                          <w:divsChild>
                            <w:div w:id="2363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7284">
                  <w:marLeft w:val="0"/>
                  <w:marRight w:val="0"/>
                  <w:marTop w:val="240"/>
                  <w:marBottom w:val="0"/>
                  <w:divBdr>
                    <w:top w:val="none" w:sz="0" w:space="0" w:color="auto"/>
                    <w:left w:val="none" w:sz="0" w:space="0" w:color="auto"/>
                    <w:bottom w:val="none" w:sz="0" w:space="0" w:color="auto"/>
                    <w:right w:val="none" w:sz="0" w:space="0" w:color="auto"/>
                  </w:divBdr>
                  <w:divsChild>
                    <w:div w:id="1513034352">
                      <w:marLeft w:val="0"/>
                      <w:marRight w:val="0"/>
                      <w:marTop w:val="0"/>
                      <w:marBottom w:val="0"/>
                      <w:divBdr>
                        <w:top w:val="none" w:sz="0" w:space="0" w:color="auto"/>
                        <w:left w:val="none" w:sz="0" w:space="0" w:color="auto"/>
                        <w:bottom w:val="none" w:sz="0" w:space="0" w:color="auto"/>
                        <w:right w:val="none" w:sz="0" w:space="0" w:color="auto"/>
                      </w:divBdr>
                      <w:divsChild>
                        <w:div w:id="11649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6039">
                  <w:marLeft w:val="0"/>
                  <w:marRight w:val="0"/>
                  <w:marTop w:val="0"/>
                  <w:marBottom w:val="0"/>
                  <w:divBdr>
                    <w:top w:val="none" w:sz="0" w:space="0" w:color="auto"/>
                    <w:left w:val="none" w:sz="0" w:space="0" w:color="auto"/>
                    <w:bottom w:val="none" w:sz="0" w:space="0" w:color="auto"/>
                    <w:right w:val="none" w:sz="0" w:space="0" w:color="auto"/>
                  </w:divBdr>
                  <w:divsChild>
                    <w:div w:id="2091078564">
                      <w:marLeft w:val="0"/>
                      <w:marRight w:val="0"/>
                      <w:marTop w:val="0"/>
                      <w:marBottom w:val="0"/>
                      <w:divBdr>
                        <w:top w:val="none" w:sz="0" w:space="0" w:color="auto"/>
                        <w:left w:val="none" w:sz="0" w:space="0" w:color="auto"/>
                        <w:bottom w:val="none" w:sz="0" w:space="0" w:color="auto"/>
                        <w:right w:val="none" w:sz="0" w:space="0" w:color="auto"/>
                      </w:divBdr>
                    </w:div>
                  </w:divsChild>
                </w:div>
                <w:div w:id="2011592938">
                  <w:marLeft w:val="0"/>
                  <w:marRight w:val="0"/>
                  <w:marTop w:val="240"/>
                  <w:marBottom w:val="0"/>
                  <w:divBdr>
                    <w:top w:val="none" w:sz="0" w:space="0" w:color="auto"/>
                    <w:left w:val="none" w:sz="0" w:space="0" w:color="auto"/>
                    <w:bottom w:val="none" w:sz="0" w:space="0" w:color="auto"/>
                    <w:right w:val="none" w:sz="0" w:space="0" w:color="auto"/>
                  </w:divBdr>
                  <w:divsChild>
                    <w:div w:id="156265616">
                      <w:marLeft w:val="0"/>
                      <w:marRight w:val="0"/>
                      <w:marTop w:val="240"/>
                      <w:marBottom w:val="0"/>
                      <w:divBdr>
                        <w:top w:val="none" w:sz="0" w:space="0" w:color="auto"/>
                        <w:left w:val="none" w:sz="0" w:space="0" w:color="auto"/>
                        <w:bottom w:val="none" w:sz="0" w:space="0" w:color="auto"/>
                        <w:right w:val="none" w:sz="0" w:space="0" w:color="auto"/>
                      </w:divBdr>
                      <w:divsChild>
                        <w:div w:id="1498229550">
                          <w:marLeft w:val="0"/>
                          <w:marRight w:val="0"/>
                          <w:marTop w:val="0"/>
                          <w:marBottom w:val="0"/>
                          <w:divBdr>
                            <w:top w:val="none" w:sz="0" w:space="0" w:color="auto"/>
                            <w:left w:val="none" w:sz="0" w:space="0" w:color="auto"/>
                            <w:bottom w:val="none" w:sz="0" w:space="0" w:color="auto"/>
                            <w:right w:val="none" w:sz="0" w:space="0" w:color="auto"/>
                          </w:divBdr>
                          <w:divsChild>
                            <w:div w:id="8536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71793">
                      <w:marLeft w:val="0"/>
                      <w:marRight w:val="0"/>
                      <w:marTop w:val="240"/>
                      <w:marBottom w:val="0"/>
                      <w:divBdr>
                        <w:top w:val="none" w:sz="0" w:space="0" w:color="auto"/>
                        <w:left w:val="none" w:sz="0" w:space="0" w:color="auto"/>
                        <w:bottom w:val="none" w:sz="0" w:space="0" w:color="auto"/>
                        <w:right w:val="none" w:sz="0" w:space="0" w:color="auto"/>
                      </w:divBdr>
                      <w:divsChild>
                        <w:div w:id="1518739479">
                          <w:marLeft w:val="0"/>
                          <w:marRight w:val="0"/>
                          <w:marTop w:val="0"/>
                          <w:marBottom w:val="0"/>
                          <w:divBdr>
                            <w:top w:val="none" w:sz="0" w:space="0" w:color="auto"/>
                            <w:left w:val="none" w:sz="0" w:space="0" w:color="auto"/>
                            <w:bottom w:val="none" w:sz="0" w:space="0" w:color="auto"/>
                            <w:right w:val="none" w:sz="0" w:space="0" w:color="auto"/>
                          </w:divBdr>
                          <w:divsChild>
                            <w:div w:id="1255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9233">
                      <w:marLeft w:val="0"/>
                      <w:marRight w:val="0"/>
                      <w:marTop w:val="0"/>
                      <w:marBottom w:val="0"/>
                      <w:divBdr>
                        <w:top w:val="none" w:sz="0" w:space="0" w:color="auto"/>
                        <w:left w:val="none" w:sz="0" w:space="0" w:color="auto"/>
                        <w:bottom w:val="none" w:sz="0" w:space="0" w:color="auto"/>
                        <w:right w:val="none" w:sz="0" w:space="0" w:color="auto"/>
                      </w:divBdr>
                      <w:divsChild>
                        <w:div w:id="958268451">
                          <w:marLeft w:val="0"/>
                          <w:marRight w:val="0"/>
                          <w:marTop w:val="0"/>
                          <w:marBottom w:val="0"/>
                          <w:divBdr>
                            <w:top w:val="none" w:sz="0" w:space="0" w:color="auto"/>
                            <w:left w:val="none" w:sz="0" w:space="0" w:color="auto"/>
                            <w:bottom w:val="none" w:sz="0" w:space="0" w:color="auto"/>
                            <w:right w:val="none" w:sz="0" w:space="0" w:color="auto"/>
                          </w:divBdr>
                        </w:div>
                      </w:divsChild>
                    </w:div>
                    <w:div w:id="1097604166">
                      <w:marLeft w:val="0"/>
                      <w:marRight w:val="0"/>
                      <w:marTop w:val="240"/>
                      <w:marBottom w:val="0"/>
                      <w:divBdr>
                        <w:top w:val="none" w:sz="0" w:space="0" w:color="auto"/>
                        <w:left w:val="none" w:sz="0" w:space="0" w:color="auto"/>
                        <w:bottom w:val="none" w:sz="0" w:space="0" w:color="auto"/>
                        <w:right w:val="none" w:sz="0" w:space="0" w:color="auto"/>
                      </w:divBdr>
                      <w:divsChild>
                        <w:div w:id="85419917">
                          <w:marLeft w:val="0"/>
                          <w:marRight w:val="0"/>
                          <w:marTop w:val="0"/>
                          <w:marBottom w:val="0"/>
                          <w:divBdr>
                            <w:top w:val="none" w:sz="0" w:space="0" w:color="auto"/>
                            <w:left w:val="none" w:sz="0" w:space="0" w:color="auto"/>
                            <w:bottom w:val="none" w:sz="0" w:space="0" w:color="auto"/>
                            <w:right w:val="none" w:sz="0" w:space="0" w:color="auto"/>
                          </w:divBdr>
                          <w:divsChild>
                            <w:div w:id="6060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32077">
                  <w:marLeft w:val="0"/>
                  <w:marRight w:val="0"/>
                  <w:marTop w:val="240"/>
                  <w:marBottom w:val="0"/>
                  <w:divBdr>
                    <w:top w:val="none" w:sz="0" w:space="0" w:color="auto"/>
                    <w:left w:val="none" w:sz="0" w:space="0" w:color="auto"/>
                    <w:bottom w:val="none" w:sz="0" w:space="0" w:color="auto"/>
                    <w:right w:val="none" w:sz="0" w:space="0" w:color="auto"/>
                  </w:divBdr>
                  <w:divsChild>
                    <w:div w:id="419762845">
                      <w:marLeft w:val="0"/>
                      <w:marRight w:val="0"/>
                      <w:marTop w:val="240"/>
                      <w:marBottom w:val="0"/>
                      <w:divBdr>
                        <w:top w:val="none" w:sz="0" w:space="0" w:color="auto"/>
                        <w:left w:val="none" w:sz="0" w:space="0" w:color="auto"/>
                        <w:bottom w:val="none" w:sz="0" w:space="0" w:color="auto"/>
                        <w:right w:val="none" w:sz="0" w:space="0" w:color="auto"/>
                      </w:divBdr>
                      <w:divsChild>
                        <w:div w:id="178279937">
                          <w:marLeft w:val="0"/>
                          <w:marRight w:val="0"/>
                          <w:marTop w:val="0"/>
                          <w:marBottom w:val="0"/>
                          <w:divBdr>
                            <w:top w:val="none" w:sz="0" w:space="0" w:color="auto"/>
                            <w:left w:val="none" w:sz="0" w:space="0" w:color="auto"/>
                            <w:bottom w:val="none" w:sz="0" w:space="0" w:color="auto"/>
                            <w:right w:val="none" w:sz="0" w:space="0" w:color="auto"/>
                          </w:divBdr>
                          <w:divsChild>
                            <w:div w:id="110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5240">
                      <w:marLeft w:val="0"/>
                      <w:marRight w:val="0"/>
                      <w:marTop w:val="240"/>
                      <w:marBottom w:val="0"/>
                      <w:divBdr>
                        <w:top w:val="none" w:sz="0" w:space="0" w:color="auto"/>
                        <w:left w:val="none" w:sz="0" w:space="0" w:color="auto"/>
                        <w:bottom w:val="none" w:sz="0" w:space="0" w:color="auto"/>
                        <w:right w:val="none" w:sz="0" w:space="0" w:color="auto"/>
                      </w:divBdr>
                      <w:divsChild>
                        <w:div w:id="204341707">
                          <w:marLeft w:val="0"/>
                          <w:marRight w:val="0"/>
                          <w:marTop w:val="0"/>
                          <w:marBottom w:val="0"/>
                          <w:divBdr>
                            <w:top w:val="none" w:sz="0" w:space="0" w:color="auto"/>
                            <w:left w:val="none" w:sz="0" w:space="0" w:color="auto"/>
                            <w:bottom w:val="none" w:sz="0" w:space="0" w:color="auto"/>
                            <w:right w:val="none" w:sz="0" w:space="0" w:color="auto"/>
                          </w:divBdr>
                          <w:divsChild>
                            <w:div w:id="5950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6881">
                      <w:marLeft w:val="0"/>
                      <w:marRight w:val="0"/>
                      <w:marTop w:val="0"/>
                      <w:marBottom w:val="0"/>
                      <w:divBdr>
                        <w:top w:val="none" w:sz="0" w:space="0" w:color="auto"/>
                        <w:left w:val="none" w:sz="0" w:space="0" w:color="auto"/>
                        <w:bottom w:val="none" w:sz="0" w:space="0" w:color="auto"/>
                        <w:right w:val="none" w:sz="0" w:space="0" w:color="auto"/>
                      </w:divBdr>
                      <w:divsChild>
                        <w:div w:id="9154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 w:id="1905488229">
      <w:bodyDiv w:val="1"/>
      <w:marLeft w:val="0"/>
      <w:marRight w:val="0"/>
      <w:marTop w:val="0"/>
      <w:marBottom w:val="0"/>
      <w:divBdr>
        <w:top w:val="none" w:sz="0" w:space="0" w:color="auto"/>
        <w:left w:val="none" w:sz="0" w:space="0" w:color="auto"/>
        <w:bottom w:val="none" w:sz="0" w:space="0" w:color="auto"/>
        <w:right w:val="none" w:sz="0" w:space="0" w:color="auto"/>
      </w:divBdr>
      <w:divsChild>
        <w:div w:id="1933662963">
          <w:marLeft w:val="0"/>
          <w:marRight w:val="0"/>
          <w:marTop w:val="240"/>
          <w:marBottom w:val="0"/>
          <w:divBdr>
            <w:top w:val="none" w:sz="0" w:space="0" w:color="auto"/>
            <w:left w:val="none" w:sz="0" w:space="0" w:color="auto"/>
            <w:bottom w:val="none" w:sz="0" w:space="0" w:color="auto"/>
            <w:right w:val="none" w:sz="0" w:space="0" w:color="auto"/>
          </w:divBdr>
          <w:divsChild>
            <w:div w:id="1735927380">
              <w:marLeft w:val="0"/>
              <w:marRight w:val="0"/>
              <w:marTop w:val="0"/>
              <w:marBottom w:val="0"/>
              <w:divBdr>
                <w:top w:val="none" w:sz="0" w:space="0" w:color="auto"/>
                <w:left w:val="none" w:sz="0" w:space="0" w:color="auto"/>
                <w:bottom w:val="none" w:sz="0" w:space="0" w:color="auto"/>
                <w:right w:val="none" w:sz="0" w:space="0" w:color="auto"/>
              </w:divBdr>
              <w:divsChild>
                <w:div w:id="804349138">
                  <w:marLeft w:val="0"/>
                  <w:marRight w:val="0"/>
                  <w:marTop w:val="0"/>
                  <w:marBottom w:val="0"/>
                  <w:divBdr>
                    <w:top w:val="none" w:sz="0" w:space="0" w:color="auto"/>
                    <w:left w:val="none" w:sz="0" w:space="0" w:color="auto"/>
                    <w:bottom w:val="none" w:sz="0" w:space="0" w:color="auto"/>
                    <w:right w:val="none" w:sz="0" w:space="0" w:color="auto"/>
                  </w:divBdr>
                </w:div>
              </w:divsChild>
            </w:div>
            <w:div w:id="1578516179">
              <w:marLeft w:val="0"/>
              <w:marRight w:val="0"/>
              <w:marTop w:val="240"/>
              <w:marBottom w:val="0"/>
              <w:divBdr>
                <w:top w:val="none" w:sz="0" w:space="0" w:color="auto"/>
                <w:left w:val="none" w:sz="0" w:space="0" w:color="auto"/>
                <w:bottom w:val="none" w:sz="0" w:space="0" w:color="auto"/>
                <w:right w:val="none" w:sz="0" w:space="0" w:color="auto"/>
              </w:divBdr>
              <w:divsChild>
                <w:div w:id="1085221470">
                  <w:marLeft w:val="0"/>
                  <w:marRight w:val="0"/>
                  <w:marTop w:val="0"/>
                  <w:marBottom w:val="0"/>
                  <w:divBdr>
                    <w:top w:val="none" w:sz="0" w:space="0" w:color="auto"/>
                    <w:left w:val="none" w:sz="0" w:space="0" w:color="auto"/>
                    <w:bottom w:val="none" w:sz="0" w:space="0" w:color="auto"/>
                    <w:right w:val="none" w:sz="0" w:space="0" w:color="auto"/>
                  </w:divBdr>
                  <w:divsChild>
                    <w:div w:id="18213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239">
              <w:marLeft w:val="0"/>
              <w:marRight w:val="0"/>
              <w:marTop w:val="240"/>
              <w:marBottom w:val="0"/>
              <w:divBdr>
                <w:top w:val="none" w:sz="0" w:space="0" w:color="auto"/>
                <w:left w:val="none" w:sz="0" w:space="0" w:color="auto"/>
                <w:bottom w:val="none" w:sz="0" w:space="0" w:color="auto"/>
                <w:right w:val="none" w:sz="0" w:space="0" w:color="auto"/>
              </w:divBdr>
              <w:divsChild>
                <w:div w:id="951474288">
                  <w:marLeft w:val="0"/>
                  <w:marRight w:val="0"/>
                  <w:marTop w:val="0"/>
                  <w:marBottom w:val="0"/>
                  <w:divBdr>
                    <w:top w:val="none" w:sz="0" w:space="0" w:color="auto"/>
                    <w:left w:val="none" w:sz="0" w:space="0" w:color="auto"/>
                    <w:bottom w:val="none" w:sz="0" w:space="0" w:color="auto"/>
                    <w:right w:val="none" w:sz="0" w:space="0" w:color="auto"/>
                  </w:divBdr>
                  <w:divsChild>
                    <w:div w:id="11510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1406">
              <w:marLeft w:val="0"/>
              <w:marRight w:val="0"/>
              <w:marTop w:val="240"/>
              <w:marBottom w:val="0"/>
              <w:divBdr>
                <w:top w:val="none" w:sz="0" w:space="0" w:color="auto"/>
                <w:left w:val="none" w:sz="0" w:space="0" w:color="auto"/>
                <w:bottom w:val="none" w:sz="0" w:space="0" w:color="auto"/>
                <w:right w:val="none" w:sz="0" w:space="0" w:color="auto"/>
              </w:divBdr>
              <w:divsChild>
                <w:div w:id="1902010653">
                  <w:marLeft w:val="0"/>
                  <w:marRight w:val="0"/>
                  <w:marTop w:val="0"/>
                  <w:marBottom w:val="0"/>
                  <w:divBdr>
                    <w:top w:val="none" w:sz="0" w:space="0" w:color="auto"/>
                    <w:left w:val="none" w:sz="0" w:space="0" w:color="auto"/>
                    <w:bottom w:val="none" w:sz="0" w:space="0" w:color="auto"/>
                    <w:right w:val="none" w:sz="0" w:space="0" w:color="auto"/>
                  </w:divBdr>
                  <w:divsChild>
                    <w:div w:id="13353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16161">
          <w:marLeft w:val="0"/>
          <w:marRight w:val="0"/>
          <w:marTop w:val="240"/>
          <w:marBottom w:val="0"/>
          <w:divBdr>
            <w:top w:val="none" w:sz="0" w:space="0" w:color="auto"/>
            <w:left w:val="none" w:sz="0" w:space="0" w:color="auto"/>
            <w:bottom w:val="none" w:sz="0" w:space="0" w:color="auto"/>
            <w:right w:val="none" w:sz="0" w:space="0" w:color="auto"/>
          </w:divBdr>
          <w:divsChild>
            <w:div w:id="297537876">
              <w:marLeft w:val="0"/>
              <w:marRight w:val="0"/>
              <w:marTop w:val="0"/>
              <w:marBottom w:val="0"/>
              <w:divBdr>
                <w:top w:val="none" w:sz="0" w:space="0" w:color="auto"/>
                <w:left w:val="none" w:sz="0" w:space="0" w:color="auto"/>
                <w:bottom w:val="none" w:sz="0" w:space="0" w:color="auto"/>
                <w:right w:val="none" w:sz="0" w:space="0" w:color="auto"/>
              </w:divBdr>
              <w:divsChild>
                <w:div w:id="1106077076">
                  <w:marLeft w:val="0"/>
                  <w:marRight w:val="0"/>
                  <w:marTop w:val="0"/>
                  <w:marBottom w:val="0"/>
                  <w:divBdr>
                    <w:top w:val="none" w:sz="0" w:space="0" w:color="auto"/>
                    <w:left w:val="none" w:sz="0" w:space="0" w:color="auto"/>
                    <w:bottom w:val="none" w:sz="0" w:space="0" w:color="auto"/>
                    <w:right w:val="none" w:sz="0" w:space="0" w:color="auto"/>
                  </w:divBdr>
                </w:div>
              </w:divsChild>
            </w:div>
            <w:div w:id="68812840">
              <w:marLeft w:val="0"/>
              <w:marRight w:val="0"/>
              <w:marTop w:val="240"/>
              <w:marBottom w:val="0"/>
              <w:divBdr>
                <w:top w:val="none" w:sz="0" w:space="0" w:color="auto"/>
                <w:left w:val="none" w:sz="0" w:space="0" w:color="auto"/>
                <w:bottom w:val="none" w:sz="0" w:space="0" w:color="auto"/>
                <w:right w:val="none" w:sz="0" w:space="0" w:color="auto"/>
              </w:divBdr>
              <w:divsChild>
                <w:div w:id="637807819">
                  <w:marLeft w:val="0"/>
                  <w:marRight w:val="0"/>
                  <w:marTop w:val="0"/>
                  <w:marBottom w:val="0"/>
                  <w:divBdr>
                    <w:top w:val="none" w:sz="0" w:space="0" w:color="auto"/>
                    <w:left w:val="none" w:sz="0" w:space="0" w:color="auto"/>
                    <w:bottom w:val="none" w:sz="0" w:space="0" w:color="auto"/>
                    <w:right w:val="none" w:sz="0" w:space="0" w:color="auto"/>
                  </w:divBdr>
                  <w:divsChild>
                    <w:div w:id="11294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0565">
              <w:marLeft w:val="0"/>
              <w:marRight w:val="0"/>
              <w:marTop w:val="240"/>
              <w:marBottom w:val="0"/>
              <w:divBdr>
                <w:top w:val="none" w:sz="0" w:space="0" w:color="auto"/>
                <w:left w:val="none" w:sz="0" w:space="0" w:color="auto"/>
                <w:bottom w:val="none" w:sz="0" w:space="0" w:color="auto"/>
                <w:right w:val="none" w:sz="0" w:space="0" w:color="auto"/>
              </w:divBdr>
              <w:divsChild>
                <w:div w:id="91781958">
                  <w:marLeft w:val="0"/>
                  <w:marRight w:val="0"/>
                  <w:marTop w:val="0"/>
                  <w:marBottom w:val="0"/>
                  <w:divBdr>
                    <w:top w:val="none" w:sz="0" w:space="0" w:color="auto"/>
                    <w:left w:val="none" w:sz="0" w:space="0" w:color="auto"/>
                    <w:bottom w:val="none" w:sz="0" w:space="0" w:color="auto"/>
                    <w:right w:val="none" w:sz="0" w:space="0" w:color="auto"/>
                  </w:divBdr>
                  <w:divsChild>
                    <w:div w:id="20012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4763">
              <w:marLeft w:val="0"/>
              <w:marRight w:val="0"/>
              <w:marTop w:val="240"/>
              <w:marBottom w:val="0"/>
              <w:divBdr>
                <w:top w:val="none" w:sz="0" w:space="0" w:color="auto"/>
                <w:left w:val="none" w:sz="0" w:space="0" w:color="auto"/>
                <w:bottom w:val="none" w:sz="0" w:space="0" w:color="auto"/>
                <w:right w:val="none" w:sz="0" w:space="0" w:color="auto"/>
              </w:divBdr>
              <w:divsChild>
                <w:div w:id="656569527">
                  <w:marLeft w:val="0"/>
                  <w:marRight w:val="0"/>
                  <w:marTop w:val="0"/>
                  <w:marBottom w:val="0"/>
                  <w:divBdr>
                    <w:top w:val="none" w:sz="0" w:space="0" w:color="auto"/>
                    <w:left w:val="none" w:sz="0" w:space="0" w:color="auto"/>
                    <w:bottom w:val="none" w:sz="0" w:space="0" w:color="auto"/>
                    <w:right w:val="none" w:sz="0" w:space="0" w:color="auto"/>
                  </w:divBdr>
                  <w:divsChild>
                    <w:div w:id="3212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74913">
      <w:bodyDiv w:val="1"/>
      <w:marLeft w:val="0"/>
      <w:marRight w:val="0"/>
      <w:marTop w:val="0"/>
      <w:marBottom w:val="0"/>
      <w:divBdr>
        <w:top w:val="none" w:sz="0" w:space="0" w:color="auto"/>
        <w:left w:val="none" w:sz="0" w:space="0" w:color="auto"/>
        <w:bottom w:val="none" w:sz="0" w:space="0" w:color="auto"/>
        <w:right w:val="none" w:sz="0" w:space="0" w:color="auto"/>
      </w:divBdr>
      <w:divsChild>
        <w:div w:id="1731148663">
          <w:marLeft w:val="0"/>
          <w:marRight w:val="0"/>
          <w:marTop w:val="240"/>
          <w:marBottom w:val="0"/>
          <w:divBdr>
            <w:top w:val="none" w:sz="0" w:space="0" w:color="auto"/>
            <w:left w:val="none" w:sz="0" w:space="0" w:color="auto"/>
            <w:bottom w:val="none" w:sz="0" w:space="0" w:color="auto"/>
            <w:right w:val="none" w:sz="0" w:space="0" w:color="auto"/>
          </w:divBdr>
          <w:divsChild>
            <w:div w:id="1403529543">
              <w:marLeft w:val="0"/>
              <w:marRight w:val="0"/>
              <w:marTop w:val="0"/>
              <w:marBottom w:val="0"/>
              <w:divBdr>
                <w:top w:val="none" w:sz="0" w:space="0" w:color="auto"/>
                <w:left w:val="none" w:sz="0" w:space="0" w:color="auto"/>
                <w:bottom w:val="none" w:sz="0" w:space="0" w:color="auto"/>
                <w:right w:val="none" w:sz="0" w:space="0" w:color="auto"/>
              </w:divBdr>
              <w:divsChild>
                <w:div w:id="2136168606">
                  <w:marLeft w:val="0"/>
                  <w:marRight w:val="0"/>
                  <w:marTop w:val="0"/>
                  <w:marBottom w:val="0"/>
                  <w:divBdr>
                    <w:top w:val="none" w:sz="0" w:space="0" w:color="auto"/>
                    <w:left w:val="none" w:sz="0" w:space="0" w:color="auto"/>
                    <w:bottom w:val="none" w:sz="0" w:space="0" w:color="auto"/>
                    <w:right w:val="none" w:sz="0" w:space="0" w:color="auto"/>
                  </w:divBdr>
                </w:div>
              </w:divsChild>
            </w:div>
            <w:div w:id="1505975240">
              <w:marLeft w:val="0"/>
              <w:marRight w:val="0"/>
              <w:marTop w:val="240"/>
              <w:marBottom w:val="0"/>
              <w:divBdr>
                <w:top w:val="none" w:sz="0" w:space="0" w:color="auto"/>
                <w:left w:val="none" w:sz="0" w:space="0" w:color="auto"/>
                <w:bottom w:val="none" w:sz="0" w:space="0" w:color="auto"/>
                <w:right w:val="none" w:sz="0" w:space="0" w:color="auto"/>
              </w:divBdr>
              <w:divsChild>
                <w:div w:id="29579196">
                  <w:marLeft w:val="0"/>
                  <w:marRight w:val="0"/>
                  <w:marTop w:val="0"/>
                  <w:marBottom w:val="0"/>
                  <w:divBdr>
                    <w:top w:val="none" w:sz="0" w:space="0" w:color="auto"/>
                    <w:left w:val="none" w:sz="0" w:space="0" w:color="auto"/>
                    <w:bottom w:val="none" w:sz="0" w:space="0" w:color="auto"/>
                    <w:right w:val="none" w:sz="0" w:space="0" w:color="auto"/>
                  </w:divBdr>
                  <w:divsChild>
                    <w:div w:id="4569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4751">
              <w:marLeft w:val="0"/>
              <w:marRight w:val="0"/>
              <w:marTop w:val="240"/>
              <w:marBottom w:val="0"/>
              <w:divBdr>
                <w:top w:val="none" w:sz="0" w:space="0" w:color="auto"/>
                <w:left w:val="none" w:sz="0" w:space="0" w:color="auto"/>
                <w:bottom w:val="none" w:sz="0" w:space="0" w:color="auto"/>
                <w:right w:val="none" w:sz="0" w:space="0" w:color="auto"/>
              </w:divBdr>
              <w:divsChild>
                <w:div w:id="257716644">
                  <w:marLeft w:val="0"/>
                  <w:marRight w:val="0"/>
                  <w:marTop w:val="0"/>
                  <w:marBottom w:val="0"/>
                  <w:divBdr>
                    <w:top w:val="none" w:sz="0" w:space="0" w:color="auto"/>
                    <w:left w:val="none" w:sz="0" w:space="0" w:color="auto"/>
                    <w:bottom w:val="none" w:sz="0" w:space="0" w:color="auto"/>
                    <w:right w:val="none" w:sz="0" w:space="0" w:color="auto"/>
                  </w:divBdr>
                  <w:divsChild>
                    <w:div w:id="5184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06817">
              <w:marLeft w:val="0"/>
              <w:marRight w:val="0"/>
              <w:marTop w:val="240"/>
              <w:marBottom w:val="0"/>
              <w:divBdr>
                <w:top w:val="none" w:sz="0" w:space="0" w:color="auto"/>
                <w:left w:val="none" w:sz="0" w:space="0" w:color="auto"/>
                <w:bottom w:val="none" w:sz="0" w:space="0" w:color="auto"/>
                <w:right w:val="none" w:sz="0" w:space="0" w:color="auto"/>
              </w:divBdr>
              <w:divsChild>
                <w:div w:id="1161703661">
                  <w:marLeft w:val="0"/>
                  <w:marRight w:val="0"/>
                  <w:marTop w:val="0"/>
                  <w:marBottom w:val="0"/>
                  <w:divBdr>
                    <w:top w:val="none" w:sz="0" w:space="0" w:color="auto"/>
                    <w:left w:val="none" w:sz="0" w:space="0" w:color="auto"/>
                    <w:bottom w:val="none" w:sz="0" w:space="0" w:color="auto"/>
                    <w:right w:val="none" w:sz="0" w:space="0" w:color="auto"/>
                  </w:divBdr>
                  <w:divsChild>
                    <w:div w:id="395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299">
              <w:marLeft w:val="0"/>
              <w:marRight w:val="0"/>
              <w:marTop w:val="240"/>
              <w:marBottom w:val="0"/>
              <w:divBdr>
                <w:top w:val="none" w:sz="0" w:space="0" w:color="auto"/>
                <w:left w:val="none" w:sz="0" w:space="0" w:color="auto"/>
                <w:bottom w:val="none" w:sz="0" w:space="0" w:color="auto"/>
                <w:right w:val="none" w:sz="0" w:space="0" w:color="auto"/>
              </w:divBdr>
              <w:divsChild>
                <w:div w:id="908268995">
                  <w:marLeft w:val="0"/>
                  <w:marRight w:val="0"/>
                  <w:marTop w:val="0"/>
                  <w:marBottom w:val="0"/>
                  <w:divBdr>
                    <w:top w:val="none" w:sz="0" w:space="0" w:color="auto"/>
                    <w:left w:val="none" w:sz="0" w:space="0" w:color="auto"/>
                    <w:bottom w:val="none" w:sz="0" w:space="0" w:color="auto"/>
                    <w:right w:val="none" w:sz="0" w:space="0" w:color="auto"/>
                  </w:divBdr>
                  <w:divsChild>
                    <w:div w:id="7279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2302">
              <w:marLeft w:val="0"/>
              <w:marRight w:val="0"/>
              <w:marTop w:val="240"/>
              <w:marBottom w:val="0"/>
              <w:divBdr>
                <w:top w:val="none" w:sz="0" w:space="0" w:color="auto"/>
                <w:left w:val="none" w:sz="0" w:space="0" w:color="auto"/>
                <w:bottom w:val="none" w:sz="0" w:space="0" w:color="auto"/>
                <w:right w:val="none" w:sz="0" w:space="0" w:color="auto"/>
              </w:divBdr>
              <w:divsChild>
                <w:div w:id="746610219">
                  <w:marLeft w:val="0"/>
                  <w:marRight w:val="0"/>
                  <w:marTop w:val="0"/>
                  <w:marBottom w:val="0"/>
                  <w:divBdr>
                    <w:top w:val="none" w:sz="0" w:space="0" w:color="auto"/>
                    <w:left w:val="none" w:sz="0" w:space="0" w:color="auto"/>
                    <w:bottom w:val="none" w:sz="0" w:space="0" w:color="auto"/>
                    <w:right w:val="none" w:sz="0" w:space="0" w:color="auto"/>
                  </w:divBdr>
                  <w:divsChild>
                    <w:div w:id="2119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18842">
              <w:marLeft w:val="0"/>
              <w:marRight w:val="0"/>
              <w:marTop w:val="240"/>
              <w:marBottom w:val="0"/>
              <w:divBdr>
                <w:top w:val="none" w:sz="0" w:space="0" w:color="auto"/>
                <w:left w:val="none" w:sz="0" w:space="0" w:color="auto"/>
                <w:bottom w:val="none" w:sz="0" w:space="0" w:color="auto"/>
                <w:right w:val="none" w:sz="0" w:space="0" w:color="auto"/>
              </w:divBdr>
              <w:divsChild>
                <w:div w:id="717361778">
                  <w:marLeft w:val="0"/>
                  <w:marRight w:val="0"/>
                  <w:marTop w:val="0"/>
                  <w:marBottom w:val="0"/>
                  <w:divBdr>
                    <w:top w:val="none" w:sz="0" w:space="0" w:color="auto"/>
                    <w:left w:val="none" w:sz="0" w:space="0" w:color="auto"/>
                    <w:bottom w:val="none" w:sz="0" w:space="0" w:color="auto"/>
                    <w:right w:val="none" w:sz="0" w:space="0" w:color="auto"/>
                  </w:divBdr>
                  <w:divsChild>
                    <w:div w:id="12843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40332">
          <w:marLeft w:val="0"/>
          <w:marRight w:val="0"/>
          <w:marTop w:val="240"/>
          <w:marBottom w:val="0"/>
          <w:divBdr>
            <w:top w:val="none" w:sz="0" w:space="0" w:color="auto"/>
            <w:left w:val="none" w:sz="0" w:space="0" w:color="auto"/>
            <w:bottom w:val="none" w:sz="0" w:space="0" w:color="auto"/>
            <w:right w:val="none" w:sz="0" w:space="0" w:color="auto"/>
          </w:divBdr>
          <w:divsChild>
            <w:div w:id="1626740443">
              <w:marLeft w:val="0"/>
              <w:marRight w:val="0"/>
              <w:marTop w:val="0"/>
              <w:marBottom w:val="0"/>
              <w:divBdr>
                <w:top w:val="none" w:sz="0" w:space="0" w:color="auto"/>
                <w:left w:val="none" w:sz="0" w:space="0" w:color="auto"/>
                <w:bottom w:val="none" w:sz="0" w:space="0" w:color="auto"/>
                <w:right w:val="none" w:sz="0" w:space="0" w:color="auto"/>
              </w:divBdr>
              <w:divsChild>
                <w:div w:id="1608610670">
                  <w:marLeft w:val="0"/>
                  <w:marRight w:val="0"/>
                  <w:marTop w:val="0"/>
                  <w:marBottom w:val="0"/>
                  <w:divBdr>
                    <w:top w:val="none" w:sz="0" w:space="0" w:color="auto"/>
                    <w:left w:val="none" w:sz="0" w:space="0" w:color="auto"/>
                    <w:bottom w:val="none" w:sz="0" w:space="0" w:color="auto"/>
                    <w:right w:val="none" w:sz="0" w:space="0" w:color="auto"/>
                  </w:divBdr>
                </w:div>
              </w:divsChild>
            </w:div>
            <w:div w:id="1525552538">
              <w:marLeft w:val="0"/>
              <w:marRight w:val="0"/>
              <w:marTop w:val="240"/>
              <w:marBottom w:val="0"/>
              <w:divBdr>
                <w:top w:val="none" w:sz="0" w:space="0" w:color="auto"/>
                <w:left w:val="none" w:sz="0" w:space="0" w:color="auto"/>
                <w:bottom w:val="none" w:sz="0" w:space="0" w:color="auto"/>
                <w:right w:val="none" w:sz="0" w:space="0" w:color="auto"/>
              </w:divBdr>
              <w:divsChild>
                <w:div w:id="539169595">
                  <w:marLeft w:val="0"/>
                  <w:marRight w:val="0"/>
                  <w:marTop w:val="0"/>
                  <w:marBottom w:val="0"/>
                  <w:divBdr>
                    <w:top w:val="none" w:sz="0" w:space="0" w:color="auto"/>
                    <w:left w:val="none" w:sz="0" w:space="0" w:color="auto"/>
                    <w:bottom w:val="none" w:sz="0" w:space="0" w:color="auto"/>
                    <w:right w:val="none" w:sz="0" w:space="0" w:color="auto"/>
                  </w:divBdr>
                  <w:divsChild>
                    <w:div w:id="13399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0169">
              <w:marLeft w:val="0"/>
              <w:marRight w:val="0"/>
              <w:marTop w:val="240"/>
              <w:marBottom w:val="0"/>
              <w:divBdr>
                <w:top w:val="none" w:sz="0" w:space="0" w:color="auto"/>
                <w:left w:val="none" w:sz="0" w:space="0" w:color="auto"/>
                <w:bottom w:val="none" w:sz="0" w:space="0" w:color="auto"/>
                <w:right w:val="none" w:sz="0" w:space="0" w:color="auto"/>
              </w:divBdr>
              <w:divsChild>
                <w:div w:id="975187496">
                  <w:marLeft w:val="0"/>
                  <w:marRight w:val="0"/>
                  <w:marTop w:val="0"/>
                  <w:marBottom w:val="0"/>
                  <w:divBdr>
                    <w:top w:val="none" w:sz="0" w:space="0" w:color="auto"/>
                    <w:left w:val="none" w:sz="0" w:space="0" w:color="auto"/>
                    <w:bottom w:val="none" w:sz="0" w:space="0" w:color="auto"/>
                    <w:right w:val="none" w:sz="0" w:space="0" w:color="auto"/>
                  </w:divBdr>
                  <w:divsChild>
                    <w:div w:id="8696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7243">
              <w:marLeft w:val="0"/>
              <w:marRight w:val="0"/>
              <w:marTop w:val="240"/>
              <w:marBottom w:val="0"/>
              <w:divBdr>
                <w:top w:val="none" w:sz="0" w:space="0" w:color="auto"/>
                <w:left w:val="none" w:sz="0" w:space="0" w:color="auto"/>
                <w:bottom w:val="none" w:sz="0" w:space="0" w:color="auto"/>
                <w:right w:val="none" w:sz="0" w:space="0" w:color="auto"/>
              </w:divBdr>
              <w:divsChild>
                <w:div w:id="321470631">
                  <w:marLeft w:val="0"/>
                  <w:marRight w:val="0"/>
                  <w:marTop w:val="0"/>
                  <w:marBottom w:val="0"/>
                  <w:divBdr>
                    <w:top w:val="none" w:sz="0" w:space="0" w:color="auto"/>
                    <w:left w:val="none" w:sz="0" w:space="0" w:color="auto"/>
                    <w:bottom w:val="none" w:sz="0" w:space="0" w:color="auto"/>
                    <w:right w:val="none" w:sz="0" w:space="0" w:color="auto"/>
                  </w:divBdr>
                  <w:divsChild>
                    <w:div w:id="87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947">
              <w:marLeft w:val="0"/>
              <w:marRight w:val="0"/>
              <w:marTop w:val="240"/>
              <w:marBottom w:val="0"/>
              <w:divBdr>
                <w:top w:val="none" w:sz="0" w:space="0" w:color="auto"/>
                <w:left w:val="none" w:sz="0" w:space="0" w:color="auto"/>
                <w:bottom w:val="none" w:sz="0" w:space="0" w:color="auto"/>
                <w:right w:val="none" w:sz="0" w:space="0" w:color="auto"/>
              </w:divBdr>
              <w:divsChild>
                <w:div w:id="1215850493">
                  <w:marLeft w:val="0"/>
                  <w:marRight w:val="0"/>
                  <w:marTop w:val="0"/>
                  <w:marBottom w:val="0"/>
                  <w:divBdr>
                    <w:top w:val="none" w:sz="0" w:space="0" w:color="auto"/>
                    <w:left w:val="none" w:sz="0" w:space="0" w:color="auto"/>
                    <w:bottom w:val="none" w:sz="0" w:space="0" w:color="auto"/>
                    <w:right w:val="none" w:sz="0" w:space="0" w:color="auto"/>
                  </w:divBdr>
                  <w:divsChild>
                    <w:div w:id="15601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1993">
              <w:marLeft w:val="0"/>
              <w:marRight w:val="0"/>
              <w:marTop w:val="240"/>
              <w:marBottom w:val="0"/>
              <w:divBdr>
                <w:top w:val="none" w:sz="0" w:space="0" w:color="auto"/>
                <w:left w:val="none" w:sz="0" w:space="0" w:color="auto"/>
                <w:bottom w:val="none" w:sz="0" w:space="0" w:color="auto"/>
                <w:right w:val="none" w:sz="0" w:space="0" w:color="auto"/>
              </w:divBdr>
              <w:divsChild>
                <w:div w:id="1586837776">
                  <w:marLeft w:val="0"/>
                  <w:marRight w:val="0"/>
                  <w:marTop w:val="0"/>
                  <w:marBottom w:val="0"/>
                  <w:divBdr>
                    <w:top w:val="none" w:sz="0" w:space="0" w:color="auto"/>
                    <w:left w:val="none" w:sz="0" w:space="0" w:color="auto"/>
                    <w:bottom w:val="none" w:sz="0" w:space="0" w:color="auto"/>
                    <w:right w:val="none" w:sz="0" w:space="0" w:color="auto"/>
                  </w:divBdr>
                  <w:divsChild>
                    <w:div w:id="19225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036">
              <w:marLeft w:val="0"/>
              <w:marRight w:val="0"/>
              <w:marTop w:val="240"/>
              <w:marBottom w:val="0"/>
              <w:divBdr>
                <w:top w:val="none" w:sz="0" w:space="0" w:color="auto"/>
                <w:left w:val="none" w:sz="0" w:space="0" w:color="auto"/>
                <w:bottom w:val="none" w:sz="0" w:space="0" w:color="auto"/>
                <w:right w:val="none" w:sz="0" w:space="0" w:color="auto"/>
              </w:divBdr>
              <w:divsChild>
                <w:div w:id="698776742">
                  <w:marLeft w:val="0"/>
                  <w:marRight w:val="0"/>
                  <w:marTop w:val="0"/>
                  <w:marBottom w:val="0"/>
                  <w:divBdr>
                    <w:top w:val="none" w:sz="0" w:space="0" w:color="auto"/>
                    <w:left w:val="none" w:sz="0" w:space="0" w:color="auto"/>
                    <w:bottom w:val="none" w:sz="0" w:space="0" w:color="auto"/>
                    <w:right w:val="none" w:sz="0" w:space="0" w:color="auto"/>
                  </w:divBdr>
                  <w:divsChild>
                    <w:div w:id="13514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5204">
              <w:marLeft w:val="0"/>
              <w:marRight w:val="0"/>
              <w:marTop w:val="240"/>
              <w:marBottom w:val="0"/>
              <w:divBdr>
                <w:top w:val="none" w:sz="0" w:space="0" w:color="auto"/>
                <w:left w:val="none" w:sz="0" w:space="0" w:color="auto"/>
                <w:bottom w:val="none" w:sz="0" w:space="0" w:color="auto"/>
                <w:right w:val="none" w:sz="0" w:space="0" w:color="auto"/>
              </w:divBdr>
              <w:divsChild>
                <w:div w:id="314991831">
                  <w:marLeft w:val="0"/>
                  <w:marRight w:val="0"/>
                  <w:marTop w:val="0"/>
                  <w:marBottom w:val="0"/>
                  <w:divBdr>
                    <w:top w:val="none" w:sz="0" w:space="0" w:color="auto"/>
                    <w:left w:val="none" w:sz="0" w:space="0" w:color="auto"/>
                    <w:bottom w:val="none" w:sz="0" w:space="0" w:color="auto"/>
                    <w:right w:val="none" w:sz="0" w:space="0" w:color="auto"/>
                  </w:divBdr>
                  <w:divsChild>
                    <w:div w:id="1230194743">
                      <w:marLeft w:val="0"/>
                      <w:marRight w:val="0"/>
                      <w:marTop w:val="0"/>
                      <w:marBottom w:val="0"/>
                      <w:divBdr>
                        <w:top w:val="none" w:sz="0" w:space="0" w:color="auto"/>
                        <w:left w:val="none" w:sz="0" w:space="0" w:color="auto"/>
                        <w:bottom w:val="none" w:sz="0" w:space="0" w:color="auto"/>
                        <w:right w:val="none" w:sz="0" w:space="0" w:color="auto"/>
                      </w:divBdr>
                    </w:div>
                  </w:divsChild>
                </w:div>
                <w:div w:id="306596531">
                  <w:marLeft w:val="0"/>
                  <w:marRight w:val="0"/>
                  <w:marTop w:val="240"/>
                  <w:marBottom w:val="0"/>
                  <w:divBdr>
                    <w:top w:val="none" w:sz="0" w:space="0" w:color="auto"/>
                    <w:left w:val="none" w:sz="0" w:space="0" w:color="auto"/>
                    <w:bottom w:val="none" w:sz="0" w:space="0" w:color="auto"/>
                    <w:right w:val="none" w:sz="0" w:space="0" w:color="auto"/>
                  </w:divBdr>
                  <w:divsChild>
                    <w:div w:id="593317330">
                      <w:marLeft w:val="0"/>
                      <w:marRight w:val="0"/>
                      <w:marTop w:val="0"/>
                      <w:marBottom w:val="0"/>
                      <w:divBdr>
                        <w:top w:val="none" w:sz="0" w:space="0" w:color="auto"/>
                        <w:left w:val="none" w:sz="0" w:space="0" w:color="auto"/>
                        <w:bottom w:val="none" w:sz="0" w:space="0" w:color="auto"/>
                        <w:right w:val="none" w:sz="0" w:space="0" w:color="auto"/>
                      </w:divBdr>
                      <w:divsChild>
                        <w:div w:id="10582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22503">
                  <w:marLeft w:val="0"/>
                  <w:marRight w:val="0"/>
                  <w:marTop w:val="240"/>
                  <w:marBottom w:val="0"/>
                  <w:divBdr>
                    <w:top w:val="none" w:sz="0" w:space="0" w:color="auto"/>
                    <w:left w:val="none" w:sz="0" w:space="0" w:color="auto"/>
                    <w:bottom w:val="none" w:sz="0" w:space="0" w:color="auto"/>
                    <w:right w:val="none" w:sz="0" w:space="0" w:color="auto"/>
                  </w:divBdr>
                  <w:divsChild>
                    <w:div w:id="1102384823">
                      <w:marLeft w:val="0"/>
                      <w:marRight w:val="0"/>
                      <w:marTop w:val="0"/>
                      <w:marBottom w:val="0"/>
                      <w:divBdr>
                        <w:top w:val="none" w:sz="0" w:space="0" w:color="auto"/>
                        <w:left w:val="none" w:sz="0" w:space="0" w:color="auto"/>
                        <w:bottom w:val="none" w:sz="0" w:space="0" w:color="auto"/>
                        <w:right w:val="none" w:sz="0" w:space="0" w:color="auto"/>
                      </w:divBdr>
                      <w:divsChild>
                        <w:div w:id="11127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6723">
                  <w:marLeft w:val="0"/>
                  <w:marRight w:val="0"/>
                  <w:marTop w:val="240"/>
                  <w:marBottom w:val="0"/>
                  <w:divBdr>
                    <w:top w:val="none" w:sz="0" w:space="0" w:color="auto"/>
                    <w:left w:val="none" w:sz="0" w:space="0" w:color="auto"/>
                    <w:bottom w:val="none" w:sz="0" w:space="0" w:color="auto"/>
                    <w:right w:val="none" w:sz="0" w:space="0" w:color="auto"/>
                  </w:divBdr>
                  <w:divsChild>
                    <w:div w:id="177937586">
                      <w:marLeft w:val="0"/>
                      <w:marRight w:val="0"/>
                      <w:marTop w:val="0"/>
                      <w:marBottom w:val="0"/>
                      <w:divBdr>
                        <w:top w:val="none" w:sz="0" w:space="0" w:color="auto"/>
                        <w:left w:val="none" w:sz="0" w:space="0" w:color="auto"/>
                        <w:bottom w:val="none" w:sz="0" w:space="0" w:color="auto"/>
                        <w:right w:val="none" w:sz="0" w:space="0" w:color="auto"/>
                      </w:divBdr>
                      <w:divsChild>
                        <w:div w:id="17723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5419">
                  <w:marLeft w:val="0"/>
                  <w:marRight w:val="0"/>
                  <w:marTop w:val="240"/>
                  <w:marBottom w:val="0"/>
                  <w:divBdr>
                    <w:top w:val="none" w:sz="0" w:space="0" w:color="auto"/>
                    <w:left w:val="none" w:sz="0" w:space="0" w:color="auto"/>
                    <w:bottom w:val="none" w:sz="0" w:space="0" w:color="auto"/>
                    <w:right w:val="none" w:sz="0" w:space="0" w:color="auto"/>
                  </w:divBdr>
                  <w:divsChild>
                    <w:div w:id="920138226">
                      <w:marLeft w:val="0"/>
                      <w:marRight w:val="0"/>
                      <w:marTop w:val="0"/>
                      <w:marBottom w:val="0"/>
                      <w:divBdr>
                        <w:top w:val="none" w:sz="0" w:space="0" w:color="auto"/>
                        <w:left w:val="none" w:sz="0" w:space="0" w:color="auto"/>
                        <w:bottom w:val="none" w:sz="0" w:space="0" w:color="auto"/>
                        <w:right w:val="none" w:sz="0" w:space="0" w:color="auto"/>
                      </w:divBdr>
                      <w:divsChild>
                        <w:div w:id="19833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998192">
      <w:bodyDiv w:val="1"/>
      <w:marLeft w:val="0"/>
      <w:marRight w:val="0"/>
      <w:marTop w:val="0"/>
      <w:marBottom w:val="0"/>
      <w:divBdr>
        <w:top w:val="none" w:sz="0" w:space="0" w:color="auto"/>
        <w:left w:val="none" w:sz="0" w:space="0" w:color="auto"/>
        <w:bottom w:val="none" w:sz="0" w:space="0" w:color="auto"/>
        <w:right w:val="none" w:sz="0" w:space="0" w:color="auto"/>
      </w:divBdr>
      <w:divsChild>
        <w:div w:id="1071469584">
          <w:marLeft w:val="0"/>
          <w:marRight w:val="0"/>
          <w:marTop w:val="0"/>
          <w:marBottom w:val="0"/>
          <w:divBdr>
            <w:top w:val="none" w:sz="0" w:space="0" w:color="auto"/>
            <w:left w:val="none" w:sz="0" w:space="0" w:color="auto"/>
            <w:bottom w:val="none" w:sz="0" w:space="0" w:color="auto"/>
            <w:right w:val="none" w:sz="0" w:space="0" w:color="auto"/>
          </w:divBdr>
        </w:div>
        <w:div w:id="76707747">
          <w:marLeft w:val="0"/>
          <w:marRight w:val="0"/>
          <w:marTop w:val="240"/>
          <w:marBottom w:val="0"/>
          <w:divBdr>
            <w:top w:val="none" w:sz="0" w:space="0" w:color="auto"/>
            <w:left w:val="none" w:sz="0" w:space="0" w:color="auto"/>
            <w:bottom w:val="none" w:sz="0" w:space="0" w:color="auto"/>
            <w:right w:val="none" w:sz="0" w:space="0" w:color="auto"/>
          </w:divBdr>
          <w:divsChild>
            <w:div w:id="2076270669">
              <w:marLeft w:val="0"/>
              <w:marRight w:val="0"/>
              <w:marTop w:val="0"/>
              <w:marBottom w:val="0"/>
              <w:divBdr>
                <w:top w:val="none" w:sz="0" w:space="0" w:color="auto"/>
                <w:left w:val="none" w:sz="0" w:space="0" w:color="auto"/>
                <w:bottom w:val="none" w:sz="0" w:space="0" w:color="auto"/>
                <w:right w:val="none" w:sz="0" w:space="0" w:color="auto"/>
              </w:divBdr>
            </w:div>
          </w:divsChild>
        </w:div>
        <w:div w:id="1804931473">
          <w:marLeft w:val="0"/>
          <w:marRight w:val="0"/>
          <w:marTop w:val="240"/>
          <w:marBottom w:val="0"/>
          <w:divBdr>
            <w:top w:val="none" w:sz="0" w:space="0" w:color="auto"/>
            <w:left w:val="none" w:sz="0" w:space="0" w:color="auto"/>
            <w:bottom w:val="none" w:sz="0" w:space="0" w:color="auto"/>
            <w:right w:val="none" w:sz="0" w:space="0" w:color="auto"/>
          </w:divBdr>
          <w:divsChild>
            <w:div w:id="14430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5989">
      <w:bodyDiv w:val="1"/>
      <w:marLeft w:val="0"/>
      <w:marRight w:val="0"/>
      <w:marTop w:val="0"/>
      <w:marBottom w:val="0"/>
      <w:divBdr>
        <w:top w:val="none" w:sz="0" w:space="0" w:color="auto"/>
        <w:left w:val="none" w:sz="0" w:space="0" w:color="auto"/>
        <w:bottom w:val="none" w:sz="0" w:space="0" w:color="auto"/>
        <w:right w:val="none" w:sz="0" w:space="0" w:color="auto"/>
      </w:divBdr>
      <w:divsChild>
        <w:div w:id="588150950">
          <w:marLeft w:val="0"/>
          <w:marRight w:val="0"/>
          <w:marTop w:val="0"/>
          <w:marBottom w:val="0"/>
          <w:divBdr>
            <w:top w:val="none" w:sz="0" w:space="0" w:color="auto"/>
            <w:left w:val="none" w:sz="0" w:space="0" w:color="auto"/>
            <w:bottom w:val="none" w:sz="0" w:space="0" w:color="auto"/>
            <w:right w:val="none" w:sz="0" w:space="0" w:color="auto"/>
          </w:divBdr>
        </w:div>
        <w:div w:id="1502089347">
          <w:marLeft w:val="0"/>
          <w:marRight w:val="0"/>
          <w:marTop w:val="240"/>
          <w:marBottom w:val="0"/>
          <w:divBdr>
            <w:top w:val="none" w:sz="0" w:space="0" w:color="auto"/>
            <w:left w:val="none" w:sz="0" w:space="0" w:color="auto"/>
            <w:bottom w:val="none" w:sz="0" w:space="0" w:color="auto"/>
            <w:right w:val="none" w:sz="0" w:space="0" w:color="auto"/>
          </w:divBdr>
          <w:divsChild>
            <w:div w:id="472408657">
              <w:marLeft w:val="0"/>
              <w:marRight w:val="0"/>
              <w:marTop w:val="0"/>
              <w:marBottom w:val="0"/>
              <w:divBdr>
                <w:top w:val="none" w:sz="0" w:space="0" w:color="auto"/>
                <w:left w:val="none" w:sz="0" w:space="0" w:color="auto"/>
                <w:bottom w:val="none" w:sz="0" w:space="0" w:color="auto"/>
                <w:right w:val="none" w:sz="0" w:space="0" w:color="auto"/>
              </w:divBdr>
            </w:div>
          </w:divsChild>
        </w:div>
        <w:div w:id="1910185255">
          <w:marLeft w:val="0"/>
          <w:marRight w:val="0"/>
          <w:marTop w:val="240"/>
          <w:marBottom w:val="0"/>
          <w:divBdr>
            <w:top w:val="none" w:sz="0" w:space="0" w:color="auto"/>
            <w:left w:val="none" w:sz="0" w:space="0" w:color="auto"/>
            <w:bottom w:val="none" w:sz="0" w:space="0" w:color="auto"/>
            <w:right w:val="none" w:sz="0" w:space="0" w:color="auto"/>
          </w:divBdr>
          <w:divsChild>
            <w:div w:id="1362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4776">
      <w:bodyDiv w:val="1"/>
      <w:marLeft w:val="0"/>
      <w:marRight w:val="0"/>
      <w:marTop w:val="0"/>
      <w:marBottom w:val="0"/>
      <w:divBdr>
        <w:top w:val="none" w:sz="0" w:space="0" w:color="auto"/>
        <w:left w:val="none" w:sz="0" w:space="0" w:color="auto"/>
        <w:bottom w:val="none" w:sz="0" w:space="0" w:color="auto"/>
        <w:right w:val="none" w:sz="0" w:space="0" w:color="auto"/>
      </w:divBdr>
      <w:divsChild>
        <w:div w:id="352609566">
          <w:marLeft w:val="0"/>
          <w:marRight w:val="0"/>
          <w:marTop w:val="240"/>
          <w:marBottom w:val="0"/>
          <w:divBdr>
            <w:top w:val="none" w:sz="0" w:space="0" w:color="auto"/>
            <w:left w:val="none" w:sz="0" w:space="0" w:color="auto"/>
            <w:bottom w:val="none" w:sz="0" w:space="0" w:color="auto"/>
            <w:right w:val="none" w:sz="0" w:space="0" w:color="auto"/>
          </w:divBdr>
          <w:divsChild>
            <w:div w:id="90902449">
              <w:marLeft w:val="0"/>
              <w:marRight w:val="0"/>
              <w:marTop w:val="0"/>
              <w:marBottom w:val="0"/>
              <w:divBdr>
                <w:top w:val="none" w:sz="0" w:space="0" w:color="auto"/>
                <w:left w:val="none" w:sz="0" w:space="0" w:color="auto"/>
                <w:bottom w:val="none" w:sz="0" w:space="0" w:color="auto"/>
                <w:right w:val="none" w:sz="0" w:space="0" w:color="auto"/>
              </w:divBdr>
              <w:divsChild>
                <w:div w:id="123692703">
                  <w:marLeft w:val="0"/>
                  <w:marRight w:val="0"/>
                  <w:marTop w:val="0"/>
                  <w:marBottom w:val="0"/>
                  <w:divBdr>
                    <w:top w:val="none" w:sz="0" w:space="0" w:color="auto"/>
                    <w:left w:val="none" w:sz="0" w:space="0" w:color="auto"/>
                    <w:bottom w:val="none" w:sz="0" w:space="0" w:color="auto"/>
                    <w:right w:val="none" w:sz="0" w:space="0" w:color="auto"/>
                  </w:divBdr>
                </w:div>
              </w:divsChild>
            </w:div>
            <w:div w:id="1002272333">
              <w:marLeft w:val="0"/>
              <w:marRight w:val="0"/>
              <w:marTop w:val="240"/>
              <w:marBottom w:val="0"/>
              <w:divBdr>
                <w:top w:val="none" w:sz="0" w:space="0" w:color="auto"/>
                <w:left w:val="none" w:sz="0" w:space="0" w:color="auto"/>
                <w:bottom w:val="none" w:sz="0" w:space="0" w:color="auto"/>
                <w:right w:val="none" w:sz="0" w:space="0" w:color="auto"/>
              </w:divBdr>
              <w:divsChild>
                <w:div w:id="1958170644">
                  <w:marLeft w:val="0"/>
                  <w:marRight w:val="0"/>
                  <w:marTop w:val="0"/>
                  <w:marBottom w:val="0"/>
                  <w:divBdr>
                    <w:top w:val="none" w:sz="0" w:space="0" w:color="auto"/>
                    <w:left w:val="none" w:sz="0" w:space="0" w:color="auto"/>
                    <w:bottom w:val="none" w:sz="0" w:space="0" w:color="auto"/>
                    <w:right w:val="none" w:sz="0" w:space="0" w:color="auto"/>
                  </w:divBdr>
                  <w:divsChild>
                    <w:div w:id="20526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8265">
              <w:marLeft w:val="0"/>
              <w:marRight w:val="0"/>
              <w:marTop w:val="240"/>
              <w:marBottom w:val="0"/>
              <w:divBdr>
                <w:top w:val="none" w:sz="0" w:space="0" w:color="auto"/>
                <w:left w:val="none" w:sz="0" w:space="0" w:color="auto"/>
                <w:bottom w:val="none" w:sz="0" w:space="0" w:color="auto"/>
                <w:right w:val="none" w:sz="0" w:space="0" w:color="auto"/>
              </w:divBdr>
              <w:divsChild>
                <w:div w:id="269900732">
                  <w:marLeft w:val="0"/>
                  <w:marRight w:val="0"/>
                  <w:marTop w:val="0"/>
                  <w:marBottom w:val="0"/>
                  <w:divBdr>
                    <w:top w:val="none" w:sz="0" w:space="0" w:color="auto"/>
                    <w:left w:val="none" w:sz="0" w:space="0" w:color="auto"/>
                    <w:bottom w:val="none" w:sz="0" w:space="0" w:color="auto"/>
                    <w:right w:val="none" w:sz="0" w:space="0" w:color="auto"/>
                  </w:divBdr>
                  <w:divsChild>
                    <w:div w:id="2260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259">
              <w:marLeft w:val="0"/>
              <w:marRight w:val="0"/>
              <w:marTop w:val="240"/>
              <w:marBottom w:val="0"/>
              <w:divBdr>
                <w:top w:val="none" w:sz="0" w:space="0" w:color="auto"/>
                <w:left w:val="none" w:sz="0" w:space="0" w:color="auto"/>
                <w:bottom w:val="none" w:sz="0" w:space="0" w:color="auto"/>
                <w:right w:val="none" w:sz="0" w:space="0" w:color="auto"/>
              </w:divBdr>
              <w:divsChild>
                <w:div w:id="495919968">
                  <w:marLeft w:val="0"/>
                  <w:marRight w:val="0"/>
                  <w:marTop w:val="0"/>
                  <w:marBottom w:val="0"/>
                  <w:divBdr>
                    <w:top w:val="none" w:sz="0" w:space="0" w:color="auto"/>
                    <w:left w:val="none" w:sz="0" w:space="0" w:color="auto"/>
                    <w:bottom w:val="none" w:sz="0" w:space="0" w:color="auto"/>
                    <w:right w:val="none" w:sz="0" w:space="0" w:color="auto"/>
                  </w:divBdr>
                  <w:divsChild>
                    <w:div w:id="8836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5177">
          <w:marLeft w:val="0"/>
          <w:marRight w:val="0"/>
          <w:marTop w:val="240"/>
          <w:marBottom w:val="0"/>
          <w:divBdr>
            <w:top w:val="none" w:sz="0" w:space="0" w:color="auto"/>
            <w:left w:val="none" w:sz="0" w:space="0" w:color="auto"/>
            <w:bottom w:val="none" w:sz="0" w:space="0" w:color="auto"/>
            <w:right w:val="none" w:sz="0" w:space="0" w:color="auto"/>
          </w:divBdr>
          <w:divsChild>
            <w:div w:id="426386510">
              <w:marLeft w:val="0"/>
              <w:marRight w:val="0"/>
              <w:marTop w:val="0"/>
              <w:marBottom w:val="0"/>
              <w:divBdr>
                <w:top w:val="none" w:sz="0" w:space="0" w:color="auto"/>
                <w:left w:val="none" w:sz="0" w:space="0" w:color="auto"/>
                <w:bottom w:val="none" w:sz="0" w:space="0" w:color="auto"/>
                <w:right w:val="none" w:sz="0" w:space="0" w:color="auto"/>
              </w:divBdr>
              <w:divsChild>
                <w:div w:id="1474247935">
                  <w:marLeft w:val="0"/>
                  <w:marRight w:val="0"/>
                  <w:marTop w:val="0"/>
                  <w:marBottom w:val="0"/>
                  <w:divBdr>
                    <w:top w:val="none" w:sz="0" w:space="0" w:color="auto"/>
                    <w:left w:val="none" w:sz="0" w:space="0" w:color="auto"/>
                    <w:bottom w:val="none" w:sz="0" w:space="0" w:color="auto"/>
                    <w:right w:val="none" w:sz="0" w:space="0" w:color="auto"/>
                  </w:divBdr>
                </w:div>
              </w:divsChild>
            </w:div>
            <w:div w:id="1950090032">
              <w:marLeft w:val="0"/>
              <w:marRight w:val="0"/>
              <w:marTop w:val="240"/>
              <w:marBottom w:val="0"/>
              <w:divBdr>
                <w:top w:val="none" w:sz="0" w:space="0" w:color="auto"/>
                <w:left w:val="none" w:sz="0" w:space="0" w:color="auto"/>
                <w:bottom w:val="none" w:sz="0" w:space="0" w:color="auto"/>
                <w:right w:val="none" w:sz="0" w:space="0" w:color="auto"/>
              </w:divBdr>
              <w:divsChild>
                <w:div w:id="1662850833">
                  <w:marLeft w:val="0"/>
                  <w:marRight w:val="0"/>
                  <w:marTop w:val="0"/>
                  <w:marBottom w:val="0"/>
                  <w:divBdr>
                    <w:top w:val="none" w:sz="0" w:space="0" w:color="auto"/>
                    <w:left w:val="none" w:sz="0" w:space="0" w:color="auto"/>
                    <w:bottom w:val="none" w:sz="0" w:space="0" w:color="auto"/>
                    <w:right w:val="none" w:sz="0" w:space="0" w:color="auto"/>
                  </w:divBdr>
                  <w:divsChild>
                    <w:div w:id="15541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0995">
              <w:marLeft w:val="0"/>
              <w:marRight w:val="0"/>
              <w:marTop w:val="240"/>
              <w:marBottom w:val="0"/>
              <w:divBdr>
                <w:top w:val="none" w:sz="0" w:space="0" w:color="auto"/>
                <w:left w:val="none" w:sz="0" w:space="0" w:color="auto"/>
                <w:bottom w:val="none" w:sz="0" w:space="0" w:color="auto"/>
                <w:right w:val="none" w:sz="0" w:space="0" w:color="auto"/>
              </w:divBdr>
              <w:divsChild>
                <w:div w:id="1648393115">
                  <w:marLeft w:val="0"/>
                  <w:marRight w:val="0"/>
                  <w:marTop w:val="0"/>
                  <w:marBottom w:val="0"/>
                  <w:divBdr>
                    <w:top w:val="none" w:sz="0" w:space="0" w:color="auto"/>
                    <w:left w:val="none" w:sz="0" w:space="0" w:color="auto"/>
                    <w:bottom w:val="none" w:sz="0" w:space="0" w:color="auto"/>
                    <w:right w:val="none" w:sz="0" w:space="0" w:color="auto"/>
                  </w:divBdr>
                  <w:divsChild>
                    <w:div w:id="10824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218">
              <w:marLeft w:val="0"/>
              <w:marRight w:val="0"/>
              <w:marTop w:val="240"/>
              <w:marBottom w:val="0"/>
              <w:divBdr>
                <w:top w:val="none" w:sz="0" w:space="0" w:color="auto"/>
                <w:left w:val="none" w:sz="0" w:space="0" w:color="auto"/>
                <w:bottom w:val="none" w:sz="0" w:space="0" w:color="auto"/>
                <w:right w:val="none" w:sz="0" w:space="0" w:color="auto"/>
              </w:divBdr>
              <w:divsChild>
                <w:div w:id="329144193">
                  <w:marLeft w:val="0"/>
                  <w:marRight w:val="0"/>
                  <w:marTop w:val="0"/>
                  <w:marBottom w:val="0"/>
                  <w:divBdr>
                    <w:top w:val="none" w:sz="0" w:space="0" w:color="auto"/>
                    <w:left w:val="none" w:sz="0" w:space="0" w:color="auto"/>
                    <w:bottom w:val="none" w:sz="0" w:space="0" w:color="auto"/>
                    <w:right w:val="none" w:sz="0" w:space="0" w:color="auto"/>
                  </w:divBdr>
                  <w:divsChild>
                    <w:div w:id="19248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RMP.dot</Template>
  <TotalTime>1330</TotalTime>
  <Pages>20</Pages>
  <Words>4531</Words>
  <Characters>25831</Characters>
  <Application>Microsoft Office Word</Application>
  <DocSecurity>8</DocSecurity>
  <Lines>215</Lines>
  <Paragraphs>60</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czimny</dc:creator>
  <cp:keywords/>
  <dc:description/>
  <cp:lastModifiedBy>Kemp, Mazonika@BOF</cp:lastModifiedBy>
  <cp:revision>5</cp:revision>
  <cp:lastPrinted>2007-02-05T23:53:00Z</cp:lastPrinted>
  <dcterms:created xsi:type="dcterms:W3CDTF">2024-05-06T23:43:00Z</dcterms:created>
  <dcterms:modified xsi:type="dcterms:W3CDTF">2025-02-25T16:38:00Z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ies>
</file>